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2816" w14:textId="41E30FDD" w:rsidR="00A822F4" w:rsidRDefault="00A822F4" w:rsidP="00A822F4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0"/>
          <w:lang w:eastAsia="it-IT"/>
        </w:rPr>
      </w:pPr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(Quanto riportato di seguito va inserito nella pagina privacy del sito dell’istituto. Se questa pagina web non è presente deve essere creata. La pagina privacy deve essere raggiungibile mediante un link presente nel </w:t>
      </w:r>
      <w:proofErr w:type="spellStart"/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>footer</w:t>
      </w:r>
      <w:proofErr w:type="spellEnd"/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 (parte bassa) del sito in modo tale da essere sempre visibile durante la navigazione. </w:t>
      </w:r>
      <w:r w:rsidR="00D67048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Dopo aver caricato i file 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del contratto, dell’atto di nomina e della comunicazione al garante </w:t>
      </w:r>
      <w:r w:rsidR="00D67048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>in “Amministrazione Trasparente -&gt;Altri Contenuti -&gt; Dati ulteriori” inserire il link corrispondente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 nella parte riportata in rosso</w:t>
      </w:r>
      <w:r w:rsidR="003E3217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>.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 Procedere in modo similare con le informative, dopo averle caricate sul sito inserire il link nella parte riportata in rosso.</w:t>
      </w:r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>)</w:t>
      </w:r>
    </w:p>
    <w:p w14:paraId="466A9BDA" w14:textId="02E9C221" w:rsidR="00C0782B" w:rsidRPr="00C0782B" w:rsidRDefault="00C95EFB" w:rsidP="00C0782B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lang w:eastAsia="it-IT"/>
        </w:rPr>
      </w:pPr>
      <w:r w:rsidRPr="000E53DC">
        <w:rPr>
          <w:rFonts w:eastAsia="Times New Roman" w:cstheme="minorHAnsi"/>
          <w:vanish/>
          <w:lang w:eastAsia="it-IT"/>
        </w:rPr>
        <w:t>Inizio modulo</w:t>
      </w:r>
    </w:p>
    <w:p w14:paraId="7E1E91FA" w14:textId="77777777" w:rsidR="00C0782B" w:rsidRDefault="00C0782B" w:rsidP="00C0782B">
      <w:pPr>
        <w:spacing w:after="0" w:line="240" w:lineRule="auto"/>
        <w:ind w:left="225" w:right="288"/>
        <w:jc w:val="center"/>
        <w:rPr>
          <w:rFonts w:eastAsia="Times New Roman" w:cstheme="minorHAnsi"/>
          <w:b/>
          <w:bCs/>
          <w:kern w:val="36"/>
          <w:sz w:val="32"/>
          <w:szCs w:val="30"/>
          <w:lang w:eastAsia="it-IT"/>
        </w:rPr>
      </w:pPr>
    </w:p>
    <w:p w14:paraId="07F8A693" w14:textId="03736CB8" w:rsidR="00C0782B" w:rsidRDefault="00C0782B" w:rsidP="00C0782B">
      <w:pPr>
        <w:spacing w:after="0" w:line="240" w:lineRule="auto"/>
        <w:ind w:left="225" w:right="288"/>
        <w:jc w:val="center"/>
        <w:rPr>
          <w:rFonts w:eastAsia="Times New Roman" w:cstheme="minorHAnsi"/>
          <w:lang w:eastAsia="it-IT"/>
        </w:rPr>
      </w:pPr>
      <w:r w:rsidRPr="00C95EFB">
        <w:rPr>
          <w:rFonts w:eastAsia="Times New Roman" w:cstheme="minorHAnsi"/>
          <w:b/>
          <w:bCs/>
          <w:kern w:val="36"/>
          <w:sz w:val="32"/>
          <w:szCs w:val="30"/>
          <w:lang w:eastAsia="it-IT"/>
        </w:rPr>
        <w:t>Privacy</w:t>
      </w:r>
    </w:p>
    <w:p w14:paraId="144D2ECF" w14:textId="77777777" w:rsidR="00C0782B" w:rsidRPr="00C0782B" w:rsidRDefault="00C0782B" w:rsidP="00C0782B">
      <w:pPr>
        <w:spacing w:after="0" w:line="240" w:lineRule="auto"/>
        <w:ind w:left="225" w:right="288"/>
        <w:rPr>
          <w:rFonts w:eastAsia="Times New Roman" w:cstheme="minorHAnsi"/>
          <w:lang w:eastAsia="it-IT"/>
        </w:rPr>
      </w:pPr>
    </w:p>
    <w:p w14:paraId="3D56A3C2" w14:textId="0913FB47" w:rsidR="00C0782B" w:rsidRPr="004D4DF6" w:rsidRDefault="00C0782B" w:rsidP="00C0782B">
      <w:pPr>
        <w:spacing w:after="0" w:line="240" w:lineRule="auto"/>
        <w:ind w:right="288"/>
        <w:rPr>
          <w:rFonts w:eastAsia="Times New Roman" w:cstheme="minorHAnsi"/>
          <w:b/>
          <w:bCs/>
          <w:sz w:val="24"/>
          <w:szCs w:val="24"/>
        </w:rPr>
      </w:pPr>
      <w:r w:rsidRPr="004D4DF6">
        <w:rPr>
          <w:rFonts w:eastAsia="Times New Roman" w:cstheme="minorHAnsi"/>
          <w:b/>
          <w:bCs/>
          <w:sz w:val="24"/>
          <w:szCs w:val="24"/>
        </w:rPr>
        <w:t>Il Titolare del Trattamento è:</w:t>
      </w:r>
    </w:p>
    <w:p w14:paraId="006CFAF8" w14:textId="5A30E922" w:rsidR="00C0782B" w:rsidRPr="00D506B7" w:rsidRDefault="00C0782B" w:rsidP="00C0782B">
      <w:pPr>
        <w:spacing w:after="0" w:line="240" w:lineRule="auto"/>
        <w:ind w:left="567" w:right="288"/>
        <w:rPr>
          <w:rFonts w:cstheme="minorHAnsi"/>
        </w:rPr>
      </w:pPr>
      <w:r w:rsidRPr="00C0782B">
        <w:rPr>
          <w:rFonts w:eastAsia="Times New Roman" w:cstheme="minorHAnsi"/>
          <w:b/>
          <w:bCs/>
        </w:rPr>
        <w:t xml:space="preserve"> “</w:t>
      </w:r>
      <w:r w:rsidR="00EE6C2C">
        <w:rPr>
          <w:rFonts w:eastAsia="Times New Roman" w:cstheme="minorHAnsi"/>
          <w:b/>
          <w:bCs/>
        </w:rPr>
        <w:t xml:space="preserve"> ISTITUTO COMPRENSIVO STATALE 1° MONTESARCHIO</w:t>
      </w:r>
      <w:r w:rsidRPr="00C0782B">
        <w:rPr>
          <w:rFonts w:eastAsia="Times New Roman" w:cstheme="minorHAnsi"/>
          <w:b/>
          <w:bCs/>
        </w:rPr>
        <w:t>”, in persona del suo legale rappresentante</w:t>
      </w:r>
      <w:r w:rsidRPr="00D506B7">
        <w:rPr>
          <w:rFonts w:cstheme="minorHAnsi"/>
        </w:rPr>
        <w:t xml:space="preserve"> </w:t>
      </w:r>
      <w:r w:rsidR="00EE6C2C">
        <w:rPr>
          <w:rFonts w:cstheme="minorHAnsi"/>
          <w:b/>
          <w:bCs/>
        </w:rPr>
        <w:t xml:space="preserve"> </w:t>
      </w:r>
      <w:proofErr w:type="spellStart"/>
      <w:r w:rsidR="00EE6C2C">
        <w:rPr>
          <w:rFonts w:cstheme="minorHAnsi"/>
          <w:b/>
          <w:bCs/>
        </w:rPr>
        <w:t>dott.Gennaro</w:t>
      </w:r>
      <w:proofErr w:type="spellEnd"/>
      <w:r w:rsidR="00EE6C2C">
        <w:rPr>
          <w:rFonts w:cstheme="minorHAnsi"/>
          <w:b/>
          <w:bCs/>
        </w:rPr>
        <w:t xml:space="preserve"> Della Marca </w:t>
      </w:r>
      <w:r w:rsidRPr="00D506B7">
        <w:rPr>
          <w:rFonts w:cstheme="minorHAnsi"/>
        </w:rPr>
        <w:t xml:space="preserve">, con sede legale in </w:t>
      </w:r>
      <w:r w:rsidR="00EE6C2C">
        <w:rPr>
          <w:rFonts w:cstheme="minorHAnsi"/>
          <w:b/>
          <w:bCs/>
        </w:rPr>
        <w:t xml:space="preserve"> Via G. Matteotti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in </w:t>
      </w:r>
      <w:r w:rsidR="00EE6C2C">
        <w:rPr>
          <w:rFonts w:cstheme="minorHAnsi"/>
          <w:b/>
          <w:bCs/>
        </w:rPr>
        <w:t xml:space="preserve"> Montesarchio (BN)</w:t>
      </w:r>
      <w:r w:rsidRPr="00D506B7">
        <w:rPr>
          <w:rFonts w:cstheme="minorHAnsi"/>
        </w:rPr>
        <w:t>.</w:t>
      </w:r>
    </w:p>
    <w:p w14:paraId="004EA9D7" w14:textId="150723BE" w:rsidR="00C0782B" w:rsidRDefault="00C0782B" w:rsidP="00C0782B">
      <w:pPr>
        <w:spacing w:after="0" w:line="240" w:lineRule="auto"/>
        <w:ind w:right="288"/>
        <w:rPr>
          <w:rFonts w:eastAsia="Times New Roman" w:cstheme="minorHAnsi"/>
          <w:b/>
          <w:bCs/>
          <w:lang w:eastAsia="it-IT"/>
        </w:rPr>
      </w:pPr>
    </w:p>
    <w:p w14:paraId="62277E29" w14:textId="47D38643" w:rsidR="00C95EFB" w:rsidRPr="004D4DF6" w:rsidRDefault="00C0782B" w:rsidP="00C95EFB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Il </w:t>
      </w:r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Data </w:t>
      </w:r>
      <w:proofErr w:type="spellStart"/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>Protection</w:t>
      </w:r>
      <w:proofErr w:type="spellEnd"/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proofErr w:type="spellStart"/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>Officer</w:t>
      </w:r>
      <w:proofErr w:type="spellEnd"/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dell'</w:t>
      </w:r>
      <w:r w:rsidR="00EE6C2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ISTITUTO COMPRENSIVO STATALE 1° MONTESARCHIO</w:t>
      </w:r>
      <w:r w:rsidR="000E53DC" w:rsidRPr="004D4DF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di </w:t>
      </w:r>
      <w:r w:rsidR="00EE6C2C">
        <w:rPr>
          <w:rFonts w:cstheme="minorHAnsi"/>
          <w:b/>
          <w:bCs/>
          <w:sz w:val="24"/>
          <w:szCs w:val="24"/>
        </w:rPr>
        <w:t xml:space="preserve"> Montesarchio (BN)</w:t>
      </w:r>
      <w:r w:rsidRPr="004D4DF6">
        <w:rPr>
          <w:rFonts w:cstheme="minorHAnsi"/>
          <w:b/>
          <w:bCs/>
          <w:sz w:val="24"/>
          <w:szCs w:val="24"/>
        </w:rPr>
        <w:t xml:space="preserve"> è:</w:t>
      </w:r>
    </w:p>
    <w:p w14:paraId="201FCB08" w14:textId="4E868AF6" w:rsidR="00C95EFB" w:rsidRDefault="00C95EFB" w:rsidP="00C95EFB">
      <w:pPr>
        <w:spacing w:after="0" w:line="240" w:lineRule="auto"/>
        <w:ind w:left="600"/>
        <w:rPr>
          <w:rFonts w:eastAsia="Times New Roman" w:cstheme="minorHAnsi"/>
          <w:b/>
          <w:sz w:val="20"/>
          <w:szCs w:val="20"/>
          <w:lang w:eastAsia="it-IT"/>
        </w:rPr>
      </w:pPr>
      <w:r w:rsidRPr="00C95EFB">
        <w:rPr>
          <w:rFonts w:eastAsia="Times New Roman" w:cstheme="minorHAnsi"/>
          <w:sz w:val="20"/>
          <w:szCs w:val="18"/>
          <w:lang w:eastAsia="it-IT"/>
        </w:rPr>
        <w:t>Nome e cognome: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</w:t>
      </w:r>
      <w:r w:rsidR="00EE6C2C">
        <w:rPr>
          <w:rFonts w:eastAsia="Times New Roman" w:cstheme="minorHAnsi"/>
          <w:b/>
          <w:sz w:val="20"/>
          <w:szCs w:val="18"/>
          <w:lang w:eastAsia="it-IT"/>
        </w:rPr>
        <w:t xml:space="preserve"> Ing. Antonio Bove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</w:r>
      <w:r w:rsidR="005952AE">
        <w:rPr>
          <w:rFonts w:eastAsia="Times New Roman" w:cstheme="minorHAnsi"/>
          <w:sz w:val="20"/>
          <w:szCs w:val="18"/>
          <w:lang w:eastAsia="it-IT"/>
        </w:rPr>
        <w:t>Studio di consulenza</w:t>
      </w:r>
      <w:r w:rsidRPr="00C95EFB">
        <w:rPr>
          <w:rFonts w:eastAsia="Times New Roman" w:cstheme="minorHAnsi"/>
          <w:sz w:val="20"/>
          <w:szCs w:val="18"/>
          <w:lang w:eastAsia="it-IT"/>
        </w:rPr>
        <w:t>: </w:t>
      </w:r>
      <w:r w:rsidR="00EE6C2C">
        <w:rPr>
          <w:rFonts w:ascii="Calibri Light" w:eastAsia="Calibri" w:hAnsi="Calibri Light" w:cs="Calibri Light"/>
          <w:b/>
          <w:bCs/>
        </w:rPr>
        <w:t xml:space="preserve"> </w:t>
      </w:r>
      <w:proofErr w:type="spellStart"/>
      <w:r w:rsidR="00EE6C2C">
        <w:rPr>
          <w:rFonts w:ascii="Calibri Light" w:eastAsia="Calibri" w:hAnsi="Calibri Light" w:cs="Calibri Light"/>
          <w:b/>
          <w:bCs/>
        </w:rPr>
        <w:t>Oxfirm</w:t>
      </w:r>
      <w:proofErr w:type="spellEnd"/>
      <w:r w:rsidR="00EE6C2C">
        <w:rPr>
          <w:rFonts w:ascii="Calibri Light" w:eastAsia="Calibri" w:hAnsi="Calibri Light" w:cs="Calibri Light"/>
          <w:b/>
          <w:bCs/>
        </w:rPr>
        <w:t xml:space="preserve"> </w:t>
      </w:r>
      <w:proofErr w:type="spellStart"/>
      <w:r w:rsidR="00EE6C2C">
        <w:rPr>
          <w:rFonts w:ascii="Calibri Light" w:eastAsia="Calibri" w:hAnsi="Calibri Light" w:cs="Calibri Light"/>
          <w:b/>
          <w:bCs/>
        </w:rPr>
        <w:t>srl</w:t>
      </w:r>
      <w:proofErr w:type="spellEnd"/>
      <w:r w:rsidRPr="00C95EFB">
        <w:rPr>
          <w:rFonts w:eastAsia="Times New Roman" w:cstheme="minorHAnsi"/>
          <w:sz w:val="20"/>
          <w:szCs w:val="18"/>
          <w:lang w:eastAsia="it-IT"/>
        </w:rPr>
        <w:br/>
        <w:t xml:space="preserve">Via: </w:t>
      </w:r>
      <w:r w:rsidR="00EE6C2C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Viale Antonio Ciamarra 259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>Città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e CAP</w:t>
      </w:r>
      <w:r w:rsidRPr="00C95EFB">
        <w:rPr>
          <w:rFonts w:eastAsia="Times New Roman" w:cstheme="minorHAnsi"/>
          <w:sz w:val="20"/>
          <w:szCs w:val="18"/>
          <w:lang w:eastAsia="it-IT"/>
        </w:rPr>
        <w:t xml:space="preserve">: </w:t>
      </w:r>
      <w:r w:rsidR="00EE6C2C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Roma</w:t>
      </w:r>
      <w:r w:rsidR="005952AE" w:rsidRPr="003B1019">
        <w:rPr>
          <w:rFonts w:eastAsia="Times New Roman" w:cstheme="minorHAnsi"/>
          <w:b/>
          <w:bCs/>
          <w:sz w:val="20"/>
          <w:szCs w:val="18"/>
          <w:lang w:eastAsia="it-IT"/>
        </w:rPr>
        <w:t xml:space="preserve">, </w:t>
      </w:r>
      <w:r w:rsidR="00EE6C2C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00173</w:t>
      </w:r>
      <w:r w:rsidR="005952AE">
        <w:rPr>
          <w:rFonts w:eastAsia="Times New Roman" w:cstheme="minorHAnsi"/>
          <w:sz w:val="20"/>
          <w:szCs w:val="18"/>
          <w:lang w:eastAsia="it-IT"/>
        </w:rPr>
        <w:br/>
        <w:t xml:space="preserve">Provincia: </w:t>
      </w:r>
      <w:r w:rsidR="00EE6C2C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RM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 xml:space="preserve">Telefono </w:t>
      </w:r>
      <w:r w:rsidR="00EE6C2C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+39 06 86356274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>E-mail: </w:t>
      </w:r>
      <w:r w:rsidR="00EE6C2C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privacy@OXFIRM.it</w:t>
      </w:r>
      <w:r w:rsidR="005952AE" w:rsidRPr="003B1019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</w:t>
      </w:r>
      <w:hyperlink r:id="rId7" w:history="1"/>
      <w:r w:rsidRPr="00C95EFB">
        <w:rPr>
          <w:rFonts w:eastAsia="Times New Roman" w:cstheme="minorHAnsi"/>
          <w:sz w:val="20"/>
          <w:szCs w:val="18"/>
          <w:lang w:eastAsia="it-IT"/>
        </w:rPr>
        <w:br/>
        <w:t>PEC: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</w:t>
      </w:r>
      <w:r w:rsidR="00EE6C2C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 antonio.bove@ORDINGCE.it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 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>Sito web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: </w:t>
      </w:r>
      <w:r w:rsidR="00EE6C2C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www.oxfirm.it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</w:r>
      <w:r w:rsidRPr="00C95EFB">
        <w:rPr>
          <w:rFonts w:eastAsia="Times New Roman" w:cstheme="minorHAnsi"/>
          <w:sz w:val="20"/>
          <w:szCs w:val="18"/>
          <w:u w:val="single"/>
          <w:lang w:eastAsia="it-IT"/>
        </w:rPr>
        <w:t>Form di contatto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</w:t>
      </w:r>
      <w:r w:rsidR="00EE6C2C">
        <w:rPr>
          <w:rFonts w:eastAsia="Times New Roman" w:cstheme="minorHAnsi"/>
          <w:b/>
          <w:sz w:val="20"/>
          <w:szCs w:val="20"/>
          <w:lang w:eastAsia="it-IT"/>
        </w:rPr>
        <w:t xml:space="preserve"> www.icprimomontesarchio.edu.it</w:t>
      </w:r>
    </w:p>
    <w:p w14:paraId="5BBACEE9" w14:textId="77777777" w:rsidR="00C0782B" w:rsidRDefault="00C0782B" w:rsidP="00C95EFB">
      <w:pPr>
        <w:spacing w:after="0" w:line="240" w:lineRule="auto"/>
        <w:rPr>
          <w:rFonts w:eastAsia="Times New Roman" w:cstheme="minorHAnsi"/>
          <w:sz w:val="20"/>
          <w:szCs w:val="18"/>
          <w:lang w:eastAsia="it-IT"/>
        </w:rPr>
      </w:pPr>
    </w:p>
    <w:p w14:paraId="7EBCA71A" w14:textId="5922E1E3" w:rsidR="00C95EFB" w:rsidRPr="004D4DF6" w:rsidRDefault="00C0782B" w:rsidP="00C95EF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>Documenti:</w:t>
      </w:r>
    </w:p>
    <w:p w14:paraId="12DB8516" w14:textId="77777777" w:rsidR="00C95EFB" w:rsidRPr="00966D4E" w:rsidRDefault="000D73D6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  <w:lang w:val="en-US" w:eastAsia="it-IT"/>
        </w:rPr>
      </w:pPr>
      <w:bookmarkStart w:id="0" w:name="OLE_LINK1"/>
      <w:r w:rsidRPr="00966D4E">
        <w:rPr>
          <w:rFonts w:eastAsia="Times New Roman" w:cstheme="minorHAnsi"/>
          <w:b/>
          <w:bCs/>
          <w:sz w:val="20"/>
          <w:szCs w:val="20"/>
          <w:u w:val="single"/>
          <w:lang w:val="en-US" w:eastAsia="it-IT"/>
        </w:rPr>
        <w:t>Cookie Policy</w:t>
      </w:r>
      <w:r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 xml:space="preserve"> </w:t>
      </w:r>
      <w:r w:rsidR="00C95EFB"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>(</w:t>
      </w:r>
      <w:proofErr w:type="spellStart"/>
      <w:r w:rsidR="00C95EFB"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>link_p</w:t>
      </w:r>
      <w:r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>agina</w:t>
      </w:r>
      <w:proofErr w:type="spellEnd"/>
      <w:r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 xml:space="preserve"> Cookie Policy</w:t>
      </w:r>
      <w:r w:rsidR="00C95EFB"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>)</w:t>
      </w:r>
    </w:p>
    <w:bookmarkEnd w:id="0"/>
    <w:p w14:paraId="02C2ED48" w14:textId="540EE93A" w:rsidR="004D4DF6" w:rsidRDefault="00C95EFB" w:rsidP="00C95EF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  <w:lang w:eastAsia="it-IT"/>
        </w:rPr>
      </w:pPr>
      <w:r w:rsidRPr="00C95EF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Organigramma </w:t>
      </w:r>
      <w:r w:rsidR="00132C6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privacy</w:t>
      </w:r>
      <w:r w:rsidRPr="00C95EFB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  <w:r w:rsidRPr="00C95EFB">
        <w:rPr>
          <w:rFonts w:eastAsia="Times New Roman" w:cstheme="minorHAnsi"/>
          <w:b/>
          <w:bCs/>
          <w:color w:val="FF0000"/>
          <w:sz w:val="20"/>
          <w:szCs w:val="20"/>
          <w:lang w:eastAsia="it-IT"/>
        </w:rPr>
        <w:t>(</w:t>
      </w:r>
      <w:proofErr w:type="spellStart"/>
      <w:r w:rsidRPr="00C95EFB">
        <w:rPr>
          <w:rFonts w:eastAsia="Times New Roman" w:cstheme="minorHAnsi"/>
          <w:b/>
          <w:bCs/>
          <w:color w:val="FF0000"/>
          <w:sz w:val="20"/>
          <w:szCs w:val="20"/>
          <w:lang w:eastAsia="it-IT"/>
        </w:rPr>
        <w:t>link_organigramma</w:t>
      </w:r>
      <w:proofErr w:type="spellEnd"/>
      <w:r w:rsidRPr="00C95EFB">
        <w:rPr>
          <w:rFonts w:eastAsia="Times New Roman" w:cstheme="minorHAnsi"/>
          <w:b/>
          <w:bCs/>
          <w:color w:val="FF0000"/>
          <w:sz w:val="20"/>
          <w:szCs w:val="20"/>
          <w:lang w:eastAsia="it-IT"/>
        </w:rPr>
        <w:t>)</w:t>
      </w:r>
    </w:p>
    <w:p w14:paraId="56B8DC90" w14:textId="3392788C" w:rsidR="00C95EFB" w:rsidRPr="004D4DF6" w:rsidRDefault="00C95EFB" w:rsidP="00C95EF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  <w:lang w:eastAsia="it-IT"/>
        </w:rPr>
      </w:pPr>
      <w:r w:rsidRPr="004D4DF6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sul trattamento dei dati personali</w:t>
      </w:r>
      <w:r w:rsidRPr="004D4DF6">
        <w:rPr>
          <w:rFonts w:eastAsia="Times New Roman" w:cstheme="minorHAnsi"/>
          <w:b/>
          <w:bCs/>
          <w:szCs w:val="20"/>
          <w:u w:val="single"/>
          <w:lang w:eastAsia="it-IT"/>
        </w:rPr>
        <w:t xml:space="preserve"> </w:t>
      </w:r>
      <w:r w:rsidRPr="004D4DF6">
        <w:rPr>
          <w:rFonts w:eastAsia="Times New Roman" w:cstheme="minorHAnsi"/>
          <w:b/>
          <w:color w:val="FF0000"/>
          <w:sz w:val="20"/>
          <w:szCs w:val="18"/>
          <w:lang w:eastAsia="it-IT"/>
        </w:rPr>
        <w:t xml:space="preserve">(link </w:t>
      </w:r>
      <w:proofErr w:type="spellStart"/>
      <w:r w:rsidRPr="004D4DF6">
        <w:rPr>
          <w:rFonts w:eastAsia="Times New Roman" w:cstheme="minorHAnsi"/>
          <w:b/>
          <w:color w:val="FF0000"/>
          <w:sz w:val="20"/>
          <w:szCs w:val="18"/>
          <w:lang w:eastAsia="it-IT"/>
        </w:rPr>
        <w:t>informativa_privacy</w:t>
      </w:r>
      <w:r w:rsidR="0048709D">
        <w:rPr>
          <w:rFonts w:eastAsia="Times New Roman" w:cstheme="minorHAnsi"/>
          <w:b/>
          <w:color w:val="FF0000"/>
          <w:sz w:val="20"/>
          <w:szCs w:val="18"/>
          <w:lang w:eastAsia="it-IT"/>
        </w:rPr>
        <w:t>_del_sito_web</w:t>
      </w:r>
      <w:proofErr w:type="spellEnd"/>
      <w:r w:rsidRPr="004D4DF6">
        <w:rPr>
          <w:rFonts w:eastAsia="Times New Roman" w:cstheme="minorHAnsi"/>
          <w:b/>
          <w:color w:val="FF0000"/>
          <w:sz w:val="20"/>
          <w:szCs w:val="18"/>
          <w:lang w:eastAsia="it-IT"/>
        </w:rPr>
        <w:t>)</w:t>
      </w:r>
      <w:r w:rsidRPr="004D4DF6">
        <w:rPr>
          <w:rFonts w:eastAsia="Times New Roman" w:cstheme="minorHAnsi"/>
          <w:sz w:val="20"/>
          <w:szCs w:val="18"/>
          <w:lang w:eastAsia="it-IT"/>
        </w:rPr>
        <w:br/>
      </w:r>
      <w:r w:rsidRPr="004D4DF6">
        <w:rPr>
          <w:rFonts w:eastAsia="Times New Roman" w:cstheme="minorHAnsi"/>
          <w:b/>
          <w:bCs/>
          <w:sz w:val="20"/>
          <w:szCs w:val="18"/>
          <w:lang w:eastAsia="it-IT"/>
        </w:rPr>
        <w:t>(art. 13 Regolamento UE n. 2016/679 (in seguito, “GDPR”</w:t>
      </w:r>
    </w:p>
    <w:p w14:paraId="0E0B348F" w14:textId="77777777" w:rsidR="00C0782B" w:rsidRPr="00C95EFB" w:rsidRDefault="00C0782B" w:rsidP="00C95EFB">
      <w:pPr>
        <w:spacing w:after="0" w:line="240" w:lineRule="auto"/>
        <w:rPr>
          <w:rFonts w:eastAsia="Times New Roman" w:cstheme="minorHAnsi"/>
          <w:sz w:val="20"/>
          <w:szCs w:val="18"/>
          <w:lang w:eastAsia="it-IT"/>
        </w:rPr>
      </w:pPr>
    </w:p>
    <w:p w14:paraId="6D6BBE2A" w14:textId="64525CF2" w:rsidR="004D4DF6" w:rsidRDefault="00C95EFB" w:rsidP="004D4DF6">
      <w:pPr>
        <w:spacing w:after="18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C95EFB">
        <w:rPr>
          <w:rFonts w:eastAsia="Times New Roman" w:cstheme="minorHAnsi"/>
          <w:sz w:val="20"/>
          <w:szCs w:val="20"/>
          <w:lang w:eastAsia="it-IT"/>
        </w:rPr>
        <w:t>L’</w:t>
      </w:r>
      <w:r w:rsidR="00EE6C2C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ISTITUTO COMPRENSIVO STATALE 1° MONTESARCHIO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di </w:t>
      </w:r>
      <w:r w:rsidR="00EE6C2C">
        <w:rPr>
          <w:rFonts w:cstheme="minorHAnsi"/>
          <w:b/>
          <w:bCs/>
          <w:sz w:val="20"/>
          <w:szCs w:val="20"/>
        </w:rPr>
        <w:t xml:space="preserve"> Montesarchio (BN)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4D4DF6">
        <w:rPr>
          <w:rFonts w:eastAsia="Times New Roman" w:cstheme="minorHAnsi"/>
          <w:sz w:val="20"/>
          <w:szCs w:val="20"/>
          <w:lang w:eastAsia="it-IT"/>
        </w:rPr>
        <w:t>aggiornerà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di volta in volta la presente policy della privacy</w:t>
      </w:r>
      <w:r w:rsidR="004D4DF6">
        <w:rPr>
          <w:rFonts w:eastAsia="Times New Roman" w:cstheme="minorHAnsi"/>
          <w:sz w:val="20"/>
          <w:szCs w:val="20"/>
          <w:lang w:eastAsia="it-IT"/>
        </w:rPr>
        <w:t xml:space="preserve"> qualora l’istituto dovesse modificare in termini sostanziali le modalità di trattamento dei dati personali degli utenti</w:t>
      </w:r>
      <w:r w:rsidRPr="00C95EFB">
        <w:rPr>
          <w:rFonts w:eastAsia="Times New Roman" w:cstheme="minorHAnsi"/>
          <w:sz w:val="20"/>
          <w:szCs w:val="20"/>
          <w:lang w:eastAsia="it-IT"/>
        </w:rPr>
        <w:t>.</w:t>
      </w:r>
      <w:r w:rsidRPr="00C95EFB">
        <w:rPr>
          <w:rFonts w:eastAsia="Times New Roman" w:cstheme="minorHAnsi"/>
          <w:sz w:val="20"/>
          <w:szCs w:val="20"/>
          <w:lang w:eastAsia="it-IT"/>
        </w:rPr>
        <w:br/>
      </w:r>
    </w:p>
    <w:p w14:paraId="47290AF9" w14:textId="639BDC9F" w:rsidR="00C95EFB" w:rsidRPr="004D4DF6" w:rsidRDefault="00C95EFB" w:rsidP="004D4DF6">
      <w:pPr>
        <w:spacing w:after="18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>Esercizio dei diritti</w:t>
      </w:r>
    </w:p>
    <w:p w14:paraId="0C96BB4A" w14:textId="0015DE10" w:rsidR="00C95EFB" w:rsidRPr="00C95EFB" w:rsidRDefault="00C95EFB" w:rsidP="00C95EFB">
      <w:pPr>
        <w:spacing w:after="18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  <w:r w:rsidRPr="00C95EFB">
        <w:rPr>
          <w:rFonts w:eastAsia="Times New Roman" w:cstheme="minorHAnsi"/>
          <w:sz w:val="20"/>
          <w:szCs w:val="18"/>
          <w:lang w:eastAsia="it-IT"/>
        </w:rPr>
        <w:t>Gli interessati hanno il diritto di chiedere la cancellazione, la trasformazione in forma anonima o il blocco dei dati trattati in violazione di legge, nonch</w:t>
      </w:r>
      <w:r w:rsidR="008929A6">
        <w:rPr>
          <w:rFonts w:eastAsia="Times New Roman" w:cstheme="minorHAnsi"/>
          <w:sz w:val="20"/>
          <w:szCs w:val="18"/>
          <w:lang w:eastAsia="it-IT"/>
        </w:rPr>
        <w:t>é</w:t>
      </w:r>
      <w:r w:rsidRPr="00C95EFB">
        <w:rPr>
          <w:rFonts w:eastAsia="Times New Roman" w:cstheme="minorHAnsi"/>
          <w:sz w:val="20"/>
          <w:szCs w:val="18"/>
          <w:lang w:eastAsia="it-IT"/>
        </w:rPr>
        <w:t xml:space="preserve"> di opporsi in ogni caso, per motivi legittimi, al loro trattamento.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>Le richieste vanno indirizzate all'</w:t>
      </w:r>
      <w:r w:rsidR="00EE6C2C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ISTITUTO COMPRENSIVO STATALE 1° MONTESARCHIO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di </w:t>
      </w:r>
      <w:r w:rsidR="00EE6C2C">
        <w:rPr>
          <w:rFonts w:cstheme="minorHAnsi"/>
          <w:b/>
          <w:bCs/>
          <w:sz w:val="20"/>
          <w:szCs w:val="20"/>
        </w:rPr>
        <w:t xml:space="preserve"> Montesarchio (BN)</w:t>
      </w:r>
      <w:r w:rsidRPr="00C95EFB">
        <w:rPr>
          <w:rFonts w:eastAsia="Times New Roman" w:cstheme="minorHAnsi"/>
          <w:sz w:val="20"/>
          <w:szCs w:val="18"/>
          <w:lang w:eastAsia="it-IT"/>
        </w:rPr>
        <w:t>:</w:t>
      </w:r>
    </w:p>
    <w:p w14:paraId="0D9BCEA4" w14:textId="025EADF6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Dirigenza ed Uffici amministrativi: </w:t>
      </w:r>
      <w:r w:rsidR="00EE6C2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Via G. Matteotti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, </w:t>
      </w:r>
      <w:r w:rsidR="00EE6C2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82016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="00EE6C2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Montesarchio (BN)</w:t>
      </w:r>
    </w:p>
    <w:p w14:paraId="2D532B5E" w14:textId="2C249A93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Tel. </w:t>
      </w:r>
      <w:r w:rsidR="00EE6C2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0824 834145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</w:p>
    <w:p w14:paraId="6AB37B0E" w14:textId="15590967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Mail: </w:t>
      </w:r>
      <w:r w:rsidR="00EE6C2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bnic85400a@ISTRUZIONE.it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 - PEC: </w:t>
      </w:r>
      <w:r w:rsidR="00EE6C2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bnic85400a@PEC.istruzione.it</w:t>
      </w:r>
    </w:p>
    <w:p w14:paraId="0284B3FD" w14:textId="60B424A8" w:rsidR="00C95EF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Form di contatto</w:t>
      </w:r>
      <w:r w:rsidR="005952AE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="00EE6C2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www.icprimomontesarchio.edu.it</w:t>
      </w:r>
      <w:r w:rsidR="00B3148F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bookmarkStart w:id="1" w:name="_Hlk200031540"/>
      <w:r w:rsidR="00B3148F" w:rsidRPr="00B3148F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(Se presente)</w:t>
      </w:r>
      <w:bookmarkEnd w:id="1"/>
    </w:p>
    <w:p w14:paraId="646C1EAF" w14:textId="1CA4A937" w:rsidR="00B3148F" w:rsidRPr="006A3A6B" w:rsidRDefault="00B3148F" w:rsidP="00B3148F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bookmarkStart w:id="2" w:name="_Hlk200031530"/>
      <w:r w:rsidRPr="00B3148F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Modulo-esercizio-diritti-Interessato.docx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B3148F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 al Modulo per esercizio diritti Interessato)</w:t>
      </w:r>
    </w:p>
    <w:bookmarkEnd w:id="2"/>
    <w:p w14:paraId="568757EB" w14:textId="77777777" w:rsidR="00B3148F" w:rsidRPr="00C0782B" w:rsidRDefault="00B3148F" w:rsidP="00B3148F">
      <w:pPr>
        <w:spacing w:after="0" w:line="240" w:lineRule="auto"/>
        <w:ind w:left="426" w:right="288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</w:p>
    <w:p w14:paraId="37F9939A" w14:textId="77777777" w:rsidR="009C08DF" w:rsidRPr="008E45E3" w:rsidRDefault="009C08DF" w:rsidP="00C95EFB">
      <w:pPr>
        <w:spacing w:after="0" w:line="240" w:lineRule="auto"/>
        <w:rPr>
          <w:rFonts w:eastAsia="Times New Roman" w:cstheme="minorHAnsi"/>
          <w:sz w:val="20"/>
          <w:szCs w:val="18"/>
          <w:lang w:eastAsia="it-IT"/>
        </w:rPr>
      </w:pPr>
    </w:p>
    <w:p w14:paraId="7CA0589B" w14:textId="77777777" w:rsidR="00C95EFB" w:rsidRPr="00C95EFB" w:rsidRDefault="00C95EFB" w:rsidP="00C95EFB">
      <w:pPr>
        <w:spacing w:after="0" w:line="240" w:lineRule="auto"/>
        <w:rPr>
          <w:rFonts w:eastAsia="Times New Roman" w:cstheme="minorHAnsi"/>
          <w:sz w:val="20"/>
          <w:szCs w:val="18"/>
          <w:lang w:eastAsia="it-IT"/>
        </w:rPr>
      </w:pPr>
    </w:p>
    <w:p w14:paraId="67A297E3" w14:textId="77777777" w:rsidR="00C0782B" w:rsidRDefault="00C0782B">
      <w:pPr>
        <w:rPr>
          <w:rFonts w:eastAsia="Times New Roman" w:cstheme="minorHAnsi"/>
          <w:b/>
          <w:bCs/>
          <w:sz w:val="28"/>
          <w:szCs w:val="26"/>
          <w:lang w:eastAsia="it-IT"/>
        </w:rPr>
      </w:pPr>
      <w:r>
        <w:rPr>
          <w:rFonts w:eastAsia="Times New Roman" w:cstheme="minorHAnsi"/>
          <w:b/>
          <w:bCs/>
          <w:sz w:val="28"/>
          <w:szCs w:val="26"/>
          <w:lang w:eastAsia="it-IT"/>
        </w:rPr>
        <w:br w:type="page"/>
      </w:r>
    </w:p>
    <w:p w14:paraId="2E74251A" w14:textId="01D6B396" w:rsidR="00C95EFB" w:rsidRPr="004D4DF6" w:rsidRDefault="00C95EFB" w:rsidP="00C95EFB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lastRenderedPageBreak/>
        <w:t>Modelli per informativa e dichiarazione</w:t>
      </w:r>
      <w:r w:rsidR="001D373A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al</w:t>
      </w: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trattamento dei dati</w:t>
      </w:r>
      <w:r w:rsidR="004D4DF6">
        <w:rPr>
          <w:rFonts w:eastAsia="Times New Roman" w:cstheme="minorHAnsi"/>
          <w:b/>
          <w:bCs/>
          <w:sz w:val="24"/>
          <w:szCs w:val="24"/>
          <w:lang w:eastAsia="it-IT"/>
        </w:rPr>
        <w:t>:</w:t>
      </w:r>
    </w:p>
    <w:p w14:paraId="66B40D5E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bookmarkStart w:id="3" w:name="_Hlk187658459"/>
      <w:bookmarkStart w:id="4" w:name="_Hlk57284495"/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alunni/genitori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Alunni_e_Famiglie</w:t>
      </w:r>
      <w:proofErr w:type="spellEnd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2471CF0E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fornitori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informativa_F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ornitori</w:t>
      </w:r>
      <w:proofErr w:type="spellEnd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3D2101E3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dipendenti 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Personale</w:t>
      </w:r>
      <w:proofErr w:type="spellEnd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365224FA" w14:textId="21C31671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Lavoro agile 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Informativa_Lavoro_agile</w:t>
      </w:r>
      <w:proofErr w:type="spellEnd"/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0861578D" w14:textId="77777777" w:rsidR="00132C60" w:rsidRPr="00254FD0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- MAD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Informativa_MAD</w:t>
      </w:r>
      <w:proofErr w:type="spellEnd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19686FB3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- per interpello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</w:t>
      </w:r>
      <w:proofErr w:type="spellStart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link_Informativa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_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per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_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interpello</w:t>
      </w:r>
      <w:proofErr w:type="spellEnd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5691F7B3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-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Comunicazione anagrafica disabilità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Informativa_e_comunicazione_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anagrafica</w:t>
      </w:r>
      <w:proofErr w:type="spellEnd"/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 disabilità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61044218" w14:textId="5440A4A6" w:rsidR="00132C60" w:rsidRPr="00254FD0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Membri GLO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</w:t>
      </w:r>
      <w:proofErr w:type="spellStart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link_Informativa_Membri_GLO</w:t>
      </w:r>
      <w:proofErr w:type="spellEnd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7B6884D5" w14:textId="4BF001DB" w:rsidR="00132C60" w:rsidRPr="00254FD0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Vaccinazioni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</w:t>
      </w:r>
      <w:proofErr w:type="spellStart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link_informativa_vaccinazioni</w:t>
      </w:r>
      <w:proofErr w:type="spellEnd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73BCD1B7" w14:textId="77777777" w:rsidR="00132C60" w:rsidRPr="006A3A6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- Corsi esterni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</w:t>
      </w:r>
      <w:proofErr w:type="spellStart"/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link_Informativa_Corsi</w:t>
      </w:r>
      <w:proofErr w:type="spellEnd"/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 esterni)</w:t>
      </w:r>
    </w:p>
    <w:p w14:paraId="2DC660E1" w14:textId="529BF335" w:rsidR="00132C60" w:rsidRPr="00B3148F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6A3A6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proofErr w:type="spellStart"/>
      <w:r w:rsidRPr="006A3A6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PagoinRete</w:t>
      </w:r>
      <w:proofErr w:type="spellEnd"/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</w:t>
      </w:r>
      <w:proofErr w:type="spellStart"/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link_Informativa_PagoinRete</w:t>
      </w:r>
      <w:proofErr w:type="spellEnd"/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bookmarkEnd w:id="3"/>
    <w:p w14:paraId="04EDA99A" w14:textId="77777777" w:rsidR="009C08DF" w:rsidRDefault="009C08DF" w:rsidP="009C08DF">
      <w:pPr>
        <w:spacing w:after="0" w:line="240" w:lineRule="auto"/>
        <w:ind w:left="225" w:right="288"/>
        <w:rPr>
          <w:rFonts w:eastAsia="Times New Roman" w:cstheme="minorHAnsi"/>
          <w:sz w:val="20"/>
          <w:szCs w:val="18"/>
          <w:lang w:eastAsia="it-IT"/>
        </w:rPr>
      </w:pPr>
    </w:p>
    <w:bookmarkEnd w:id="4"/>
    <w:p w14:paraId="2C902408" w14:textId="77777777" w:rsidR="009C08DF" w:rsidRDefault="009C08DF" w:rsidP="009C08DF">
      <w:pPr>
        <w:spacing w:after="0" w:line="240" w:lineRule="auto"/>
        <w:ind w:right="288"/>
        <w:rPr>
          <w:rFonts w:eastAsia="Times New Roman" w:cstheme="minorHAnsi"/>
          <w:sz w:val="20"/>
          <w:szCs w:val="18"/>
          <w:lang w:eastAsia="it-IT"/>
        </w:rPr>
      </w:pPr>
    </w:p>
    <w:p w14:paraId="30C30B64" w14:textId="24B42E4D" w:rsidR="009C08DF" w:rsidRPr="004D4DF6" w:rsidRDefault="009C08DF" w:rsidP="009C08DF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>Riferimenti utili</w:t>
      </w:r>
      <w:r w:rsidR="004D4DF6">
        <w:rPr>
          <w:rFonts w:eastAsia="Times New Roman" w:cstheme="minorHAnsi"/>
          <w:b/>
          <w:bCs/>
          <w:sz w:val="24"/>
          <w:szCs w:val="24"/>
          <w:lang w:eastAsia="it-IT"/>
        </w:rPr>
        <w:t>:</w:t>
      </w:r>
    </w:p>
    <w:p w14:paraId="4598D5EB" w14:textId="5D82DF73" w:rsidR="009C08DF" w:rsidRPr="00C0782B" w:rsidRDefault="009C08DF" w:rsidP="00240043">
      <w:pPr>
        <w:spacing w:after="0" w:line="240" w:lineRule="auto"/>
        <w:ind w:right="288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</w:p>
    <w:bookmarkStart w:id="5" w:name="_Hlk200030931"/>
    <w:p w14:paraId="2FCA8AE7" w14:textId="77777777" w:rsidR="0049744D" w:rsidRPr="00C0782B" w:rsidRDefault="0049744D" w:rsidP="0049744D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>
        <w:fldChar w:fldCharType="begin"/>
      </w:r>
      <w:r>
        <w:instrText>HYPERLINK "https://goo.gl/dgCG6p"</w:instrText>
      </w:r>
      <w:r>
        <w:fldChar w:fldCharType="separate"/>
      </w:r>
      <w:r w:rsidRPr="00B7229F">
        <w:rPr>
          <w:rStyle w:val="Collegamentoipertestuale"/>
          <w:rFonts w:eastAsia="Times New Roman" w:cstheme="minorHAnsi"/>
          <w:b/>
          <w:bCs/>
          <w:sz w:val="20"/>
          <w:szCs w:val="20"/>
          <w:lang w:eastAsia="it-IT"/>
        </w:rPr>
        <w:t>https://goo.gl/dgCG6p</w:t>
      </w:r>
      <w:r>
        <w:fldChar w:fldCharType="end"/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 (Regolamento UE 679/16)</w:t>
      </w:r>
    </w:p>
    <w:p w14:paraId="083F9AF6" w14:textId="77777777" w:rsidR="0049744D" w:rsidRPr="00B7229F" w:rsidRDefault="0049744D" w:rsidP="0049744D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hyperlink r:id="rId8" w:history="1">
        <w:r w:rsidRPr="00B7229F">
          <w:rPr>
            <w:rStyle w:val="Collegamentoipertestuale"/>
            <w:rFonts w:eastAsia="Times New Roman" w:cstheme="minorHAnsi"/>
            <w:b/>
            <w:bCs/>
            <w:sz w:val="20"/>
            <w:szCs w:val="20"/>
            <w:lang w:eastAsia="it-IT"/>
          </w:rPr>
          <w:t>https://drive.google.com/file/d/11Kdg15yZhe7bKHUx-NRyBxDf7xeJcJq7/view?usp=sharing</w:t>
        </w:r>
      </w:hyperlink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(informativa invalsi)</w:t>
      </w:r>
    </w:p>
    <w:bookmarkEnd w:id="5"/>
    <w:p w14:paraId="701F1F77" w14:textId="77777777" w:rsidR="00D62CDF" w:rsidRPr="00C95EFB" w:rsidRDefault="00D62CDF" w:rsidP="00C0782B">
      <w:pPr>
        <w:spacing w:after="0" w:line="240" w:lineRule="auto"/>
        <w:ind w:left="426" w:right="288"/>
        <w:rPr>
          <w:rFonts w:cstheme="minorHAnsi"/>
          <w:sz w:val="24"/>
        </w:rPr>
      </w:pPr>
    </w:p>
    <w:sectPr w:rsidR="00D62CDF" w:rsidRPr="00C95EFB" w:rsidSect="00C07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BAED" w14:textId="77777777" w:rsidR="00EE6C2C" w:rsidRDefault="00EE6C2C" w:rsidP="00EE6C2C">
      <w:pPr>
        <w:spacing w:after="0" w:line="240" w:lineRule="auto"/>
      </w:pPr>
      <w:r>
        <w:separator/>
      </w:r>
    </w:p>
  </w:endnote>
  <w:endnote w:type="continuationSeparator" w:id="0">
    <w:p w14:paraId="311B68AC" w14:textId="77777777" w:rsidR="00EE6C2C" w:rsidRDefault="00EE6C2C" w:rsidP="00E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8129" w14:textId="77777777" w:rsidR="00EE6C2C" w:rsidRDefault="00EE6C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FFFB" w14:textId="77777777" w:rsidR="00EE6C2C" w:rsidRDefault="00EE6C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06CE" w14:textId="77777777" w:rsidR="00EE6C2C" w:rsidRDefault="00EE6C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6817" w14:textId="77777777" w:rsidR="00EE6C2C" w:rsidRDefault="00EE6C2C" w:rsidP="00EE6C2C">
      <w:pPr>
        <w:spacing w:after="0" w:line="240" w:lineRule="auto"/>
      </w:pPr>
      <w:r>
        <w:separator/>
      </w:r>
    </w:p>
  </w:footnote>
  <w:footnote w:type="continuationSeparator" w:id="0">
    <w:p w14:paraId="73633D71" w14:textId="77777777" w:rsidR="00EE6C2C" w:rsidRDefault="00EE6C2C" w:rsidP="00E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3D9D" w14:textId="77777777" w:rsidR="00EE6C2C" w:rsidRDefault="00EE6C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2E33" w14:textId="77777777" w:rsidR="00EE6C2C" w:rsidRDefault="00EE6C2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5876" w14:textId="77777777" w:rsidR="00EE6C2C" w:rsidRDefault="00EE6C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14C"/>
    <w:multiLevelType w:val="multilevel"/>
    <w:tmpl w:val="621E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8614CD"/>
    <w:multiLevelType w:val="multilevel"/>
    <w:tmpl w:val="477A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EF116B"/>
    <w:multiLevelType w:val="multilevel"/>
    <w:tmpl w:val="C31EEE7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746799726">
    <w:abstractNumId w:val="2"/>
  </w:num>
  <w:num w:numId="2" w16cid:durableId="1725251782">
    <w:abstractNumId w:val="0"/>
  </w:num>
  <w:num w:numId="3" w16cid:durableId="12728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89A"/>
    <w:rsid w:val="000D73D6"/>
    <w:rsid w:val="000E53DC"/>
    <w:rsid w:val="00132C60"/>
    <w:rsid w:val="00145E40"/>
    <w:rsid w:val="00156278"/>
    <w:rsid w:val="00165CE3"/>
    <w:rsid w:val="001C5918"/>
    <w:rsid w:val="001D373A"/>
    <w:rsid w:val="00204A53"/>
    <w:rsid w:val="00240043"/>
    <w:rsid w:val="002568DB"/>
    <w:rsid w:val="002F02E1"/>
    <w:rsid w:val="003B1019"/>
    <w:rsid w:val="003D089A"/>
    <w:rsid w:val="003E3217"/>
    <w:rsid w:val="00452F43"/>
    <w:rsid w:val="0048709D"/>
    <w:rsid w:val="0049744D"/>
    <w:rsid w:val="004D4DF6"/>
    <w:rsid w:val="00562279"/>
    <w:rsid w:val="005952AE"/>
    <w:rsid w:val="005A5737"/>
    <w:rsid w:val="005E793A"/>
    <w:rsid w:val="00791997"/>
    <w:rsid w:val="007E2302"/>
    <w:rsid w:val="007E467C"/>
    <w:rsid w:val="008929A6"/>
    <w:rsid w:val="008A21E9"/>
    <w:rsid w:val="008C17F1"/>
    <w:rsid w:val="008E45E3"/>
    <w:rsid w:val="00966D4E"/>
    <w:rsid w:val="009C08DF"/>
    <w:rsid w:val="009C18DA"/>
    <w:rsid w:val="00A822F4"/>
    <w:rsid w:val="00A92ED1"/>
    <w:rsid w:val="00AA407B"/>
    <w:rsid w:val="00B3148F"/>
    <w:rsid w:val="00C0782B"/>
    <w:rsid w:val="00C95EFB"/>
    <w:rsid w:val="00D32293"/>
    <w:rsid w:val="00D62CDF"/>
    <w:rsid w:val="00D67048"/>
    <w:rsid w:val="00DB6C83"/>
    <w:rsid w:val="00E11F44"/>
    <w:rsid w:val="00E540AE"/>
    <w:rsid w:val="00EA21AD"/>
    <w:rsid w:val="00EE0B04"/>
    <w:rsid w:val="00EE6C2C"/>
    <w:rsid w:val="00F86454"/>
    <w:rsid w:val="00F97C44"/>
    <w:rsid w:val="00F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8A7E"/>
  <w15:docId w15:val="{5014CB76-1735-49FD-9A58-025596E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8DB"/>
  </w:style>
  <w:style w:type="paragraph" w:styleId="Titolo1">
    <w:name w:val="heading 1"/>
    <w:basedOn w:val="Normale"/>
    <w:link w:val="Titolo1Carattere"/>
    <w:uiPriority w:val="9"/>
    <w:qFormat/>
    <w:rsid w:val="00C95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C95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5EF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5EF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printhtml">
    <w:name w:val="print_html"/>
    <w:basedOn w:val="Carpredefinitoparagrafo"/>
    <w:rsid w:val="00C95EFB"/>
  </w:style>
  <w:style w:type="character" w:styleId="Collegamentoipertestuale">
    <w:name w:val="Hyperlink"/>
    <w:basedOn w:val="Carpredefinitoparagrafo"/>
    <w:uiPriority w:val="99"/>
    <w:unhideWhenUsed/>
    <w:rsid w:val="00C95EFB"/>
    <w:rPr>
      <w:color w:val="0000FF"/>
      <w:u w:val="single"/>
    </w:rPr>
  </w:style>
  <w:style w:type="character" w:customStyle="1" w:styleId="printpdf">
    <w:name w:val="print_pdf"/>
    <w:basedOn w:val="Carpredefinitoparagrafo"/>
    <w:rsid w:val="00C95EF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95E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95EF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9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95EFB"/>
    <w:rPr>
      <w:b/>
      <w:bCs/>
    </w:rPr>
  </w:style>
  <w:style w:type="paragraph" w:customStyle="1" w:styleId="rteindent1">
    <w:name w:val="rteindent1"/>
    <w:basedOn w:val="Normale"/>
    <w:rsid w:val="00C9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eldset-legend">
    <w:name w:val="fieldset-legend"/>
    <w:basedOn w:val="Carpredefinitoparagrafo"/>
    <w:rsid w:val="00C95EFB"/>
  </w:style>
  <w:style w:type="character" w:customStyle="1" w:styleId="fieldset-legend-prefix">
    <w:name w:val="fieldset-legend-prefix"/>
    <w:basedOn w:val="Carpredefinitoparagrafo"/>
    <w:rsid w:val="00C95EF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95E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95EFB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82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0782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782B"/>
    <w:rPr>
      <w:rFonts w:ascii="Verdana" w:eastAsia="Verdana" w:hAnsi="Verdana" w:cs="Verdana"/>
      <w:lang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44D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C2C"/>
  </w:style>
  <w:style w:type="paragraph" w:styleId="Pidipagina">
    <w:name w:val="footer"/>
    <w:basedOn w:val="Normale"/>
    <w:link w:val="PidipaginaCarattere"/>
    <w:uiPriority w:val="99"/>
    <w:unhideWhenUsed/>
    <w:rsid w:val="00E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8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8866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60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5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4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71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773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44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Kdg15yZhe7bKHUx-NRyBxDf7xeJcJq7/view?usp=shar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ombardia@privacycert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Utente</cp:lastModifiedBy>
  <cp:revision>34</cp:revision>
  <dcterms:created xsi:type="dcterms:W3CDTF">2018-05-27T15:32:00Z</dcterms:created>
  <dcterms:modified xsi:type="dcterms:W3CDTF">2025-09-24T09:14:00Z</dcterms:modified>
</cp:coreProperties>
</file>