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2F5" w:rsidRPr="00A809EB" w:rsidRDefault="00E772F5" w:rsidP="00711FF9">
      <w:pPr>
        <w:spacing w:after="0" w:line="240" w:lineRule="auto"/>
        <w:ind w:left="284" w:hanging="284"/>
        <w:jc w:val="center"/>
        <w:rPr>
          <w:rFonts w:asciiTheme="minorHAnsi" w:hAnsiTheme="minorHAnsi"/>
          <w:sz w:val="24"/>
          <w:szCs w:val="24"/>
          <w:u w:val="single"/>
        </w:rPr>
      </w:pPr>
      <w:r w:rsidRPr="00A809EB">
        <w:rPr>
          <w:rFonts w:asciiTheme="minorHAnsi" w:hAnsiTheme="minorHAnsi"/>
          <w:sz w:val="24"/>
          <w:szCs w:val="24"/>
          <w:u w:val="single"/>
        </w:rPr>
        <w:t>PER GLI OPERATORI ECONOMICI</w:t>
      </w:r>
    </w:p>
    <w:p w:rsidR="00E772F5" w:rsidRPr="00A809EB" w:rsidRDefault="00E772F5" w:rsidP="00E772F5">
      <w:pPr>
        <w:spacing w:after="0"/>
        <w:jc w:val="center"/>
        <w:rPr>
          <w:rFonts w:asciiTheme="minorHAnsi" w:hAnsiTheme="minorHAnsi"/>
          <w:sz w:val="24"/>
          <w:szCs w:val="24"/>
          <w:u w:val="single"/>
        </w:rPr>
      </w:pPr>
    </w:p>
    <w:p w:rsidR="00E772F5" w:rsidRPr="00A809EB" w:rsidRDefault="00E772F5" w:rsidP="008A0F05">
      <w:pPr>
        <w:pBdr>
          <w:bottom w:val="single" w:sz="6" w:space="1" w:color="auto"/>
        </w:pBdr>
        <w:tabs>
          <w:tab w:val="left" w:pos="3420"/>
        </w:tabs>
        <w:jc w:val="center"/>
        <w:rPr>
          <w:rFonts w:asciiTheme="minorHAnsi" w:hAnsiTheme="minorHAnsi"/>
          <w:b/>
          <w:bCs/>
          <w:i/>
          <w:iCs/>
          <w:sz w:val="40"/>
          <w:szCs w:val="40"/>
        </w:rPr>
      </w:pPr>
      <w:r w:rsidRPr="00A809EB">
        <w:rPr>
          <w:rFonts w:asciiTheme="minorHAnsi" w:hAnsiTheme="minorHAnsi"/>
          <w:b/>
          <w:bCs/>
          <w:i/>
          <w:iCs/>
          <w:sz w:val="40"/>
          <w:szCs w:val="40"/>
        </w:rPr>
        <w:t>Istanza di partecipazione</w:t>
      </w:r>
    </w:p>
    <w:p w:rsidR="000C6868" w:rsidRDefault="000C6868" w:rsidP="008B5E86">
      <w:pPr>
        <w:spacing w:after="0" w:line="240" w:lineRule="auto"/>
        <w:jc w:val="center"/>
        <w:rPr>
          <w:rFonts w:asciiTheme="minorHAnsi" w:hAnsiTheme="minorHAnsi"/>
          <w:b/>
          <w:bCs/>
          <w:i/>
          <w:sz w:val="24"/>
          <w:szCs w:val="24"/>
        </w:rPr>
      </w:pPr>
      <w:r w:rsidRPr="008B4B67">
        <w:rPr>
          <w:rFonts w:asciiTheme="minorHAnsi" w:hAnsiTheme="minorHAnsi"/>
          <w:b/>
          <w:bCs/>
          <w:i/>
          <w:sz w:val="24"/>
          <w:szCs w:val="24"/>
        </w:rPr>
        <w:t>PSND (Piano Nazionale Scuola Digitale)</w:t>
      </w:r>
    </w:p>
    <w:p w:rsidR="008B5E86" w:rsidRDefault="000C6868" w:rsidP="008B5E86">
      <w:pPr>
        <w:spacing w:after="0" w:line="240" w:lineRule="auto"/>
        <w:jc w:val="center"/>
        <w:rPr>
          <w:rFonts w:asciiTheme="minorHAnsi" w:hAnsiTheme="minorHAnsi"/>
          <w:b/>
          <w:bCs/>
          <w:i/>
          <w:sz w:val="24"/>
          <w:szCs w:val="24"/>
        </w:rPr>
      </w:pPr>
      <w:r>
        <w:rPr>
          <w:rFonts w:asciiTheme="minorHAnsi" w:hAnsiTheme="minorHAnsi"/>
          <w:b/>
          <w:bCs/>
          <w:i/>
          <w:sz w:val="24"/>
          <w:szCs w:val="24"/>
        </w:rPr>
        <w:t>A</w:t>
      </w:r>
      <w:r w:rsidRPr="008B4B67">
        <w:rPr>
          <w:rFonts w:asciiTheme="minorHAnsi" w:hAnsiTheme="minorHAnsi"/>
          <w:b/>
          <w:bCs/>
          <w:i/>
          <w:sz w:val="24"/>
          <w:szCs w:val="24"/>
        </w:rPr>
        <w:t>zione #</w:t>
      </w:r>
      <w:r w:rsidR="008B5E86">
        <w:rPr>
          <w:rFonts w:asciiTheme="minorHAnsi" w:hAnsiTheme="minorHAnsi"/>
          <w:b/>
          <w:bCs/>
          <w:i/>
          <w:sz w:val="24"/>
          <w:szCs w:val="24"/>
        </w:rPr>
        <w:t>24</w:t>
      </w:r>
      <w:r w:rsidRPr="008B4B67">
        <w:rPr>
          <w:rFonts w:asciiTheme="minorHAnsi" w:hAnsiTheme="minorHAnsi"/>
          <w:b/>
          <w:bCs/>
          <w:i/>
          <w:sz w:val="24"/>
          <w:szCs w:val="24"/>
        </w:rPr>
        <w:t xml:space="preserve"> “Realizzazione </w:t>
      </w:r>
      <w:r w:rsidR="008B5E86">
        <w:rPr>
          <w:rFonts w:asciiTheme="minorHAnsi" w:hAnsiTheme="minorHAnsi"/>
          <w:b/>
          <w:bCs/>
          <w:i/>
          <w:sz w:val="24"/>
          <w:szCs w:val="24"/>
        </w:rPr>
        <w:t>Biblioteche Scolastiche Innovative”</w:t>
      </w:r>
    </w:p>
    <w:p w:rsidR="00E772F5" w:rsidRPr="00A809EB" w:rsidRDefault="008B5E86" w:rsidP="008B5E86">
      <w:pPr>
        <w:spacing w:after="0" w:line="240" w:lineRule="auto"/>
        <w:jc w:val="center"/>
        <w:rPr>
          <w:rFonts w:asciiTheme="minorHAnsi" w:hAnsiTheme="minorHAnsi"/>
          <w:b/>
          <w:bCs/>
          <w:i/>
          <w:sz w:val="24"/>
          <w:szCs w:val="24"/>
        </w:rPr>
      </w:pPr>
      <w:r>
        <w:rPr>
          <w:rFonts w:asciiTheme="minorHAnsi" w:hAnsiTheme="minorHAnsi"/>
          <w:b/>
          <w:bCs/>
          <w:i/>
          <w:sz w:val="24"/>
          <w:szCs w:val="24"/>
        </w:rPr>
        <w:t xml:space="preserve">Avviso </w:t>
      </w:r>
      <w:proofErr w:type="spellStart"/>
      <w:r w:rsidR="000C6868" w:rsidRPr="008B4B67">
        <w:rPr>
          <w:rFonts w:asciiTheme="minorHAnsi" w:hAnsiTheme="minorHAnsi"/>
          <w:b/>
          <w:bCs/>
          <w:i/>
          <w:sz w:val="24"/>
          <w:szCs w:val="24"/>
        </w:rPr>
        <w:t>Prot</w:t>
      </w:r>
      <w:proofErr w:type="spellEnd"/>
      <w:r w:rsidR="000C6868" w:rsidRPr="008B4B67">
        <w:rPr>
          <w:rFonts w:asciiTheme="minorHAnsi" w:hAnsiTheme="minorHAnsi"/>
          <w:b/>
          <w:bCs/>
          <w:i/>
          <w:sz w:val="24"/>
          <w:szCs w:val="24"/>
        </w:rPr>
        <w:t>. n. AOODGEFID/</w:t>
      </w:r>
      <w:r>
        <w:rPr>
          <w:rFonts w:asciiTheme="minorHAnsi" w:eastAsia="Times New Roman" w:hAnsiTheme="minorHAnsi"/>
          <w:b/>
          <w:bCs/>
          <w:sz w:val="24"/>
          <w:szCs w:val="24"/>
          <w:lang w:eastAsia="it-IT"/>
        </w:rPr>
        <w:t xml:space="preserve">7767 </w:t>
      </w:r>
      <w:r w:rsidR="000C6868" w:rsidRPr="008B4B67">
        <w:rPr>
          <w:rFonts w:asciiTheme="minorHAnsi" w:hAnsiTheme="minorHAnsi"/>
          <w:b/>
          <w:bCs/>
          <w:i/>
          <w:sz w:val="24"/>
          <w:szCs w:val="24"/>
        </w:rPr>
        <w:t xml:space="preserve">del </w:t>
      </w:r>
      <w:r>
        <w:rPr>
          <w:rFonts w:asciiTheme="minorHAnsi" w:hAnsiTheme="minorHAnsi"/>
          <w:b/>
          <w:bCs/>
          <w:i/>
          <w:sz w:val="24"/>
          <w:szCs w:val="24"/>
        </w:rPr>
        <w:t>13/05</w:t>
      </w:r>
      <w:r w:rsidR="000C6868" w:rsidRPr="008B4B67">
        <w:rPr>
          <w:rFonts w:asciiTheme="minorHAnsi" w:hAnsiTheme="minorHAnsi"/>
          <w:b/>
          <w:bCs/>
          <w:i/>
          <w:sz w:val="24"/>
          <w:szCs w:val="24"/>
        </w:rPr>
        <w:t>/201</w:t>
      </w:r>
      <w:r>
        <w:rPr>
          <w:rFonts w:asciiTheme="minorHAnsi" w:hAnsiTheme="minorHAnsi"/>
          <w:b/>
          <w:bCs/>
          <w:i/>
          <w:sz w:val="24"/>
          <w:szCs w:val="24"/>
        </w:rPr>
        <w:t>6</w:t>
      </w:r>
      <w:r w:rsidR="000C6868" w:rsidRPr="008B4B67">
        <w:rPr>
          <w:rFonts w:asciiTheme="minorHAnsi" w:hAnsiTheme="minorHAnsi"/>
          <w:b/>
          <w:bCs/>
          <w:i/>
          <w:sz w:val="24"/>
          <w:szCs w:val="24"/>
        </w:rPr>
        <w:t xml:space="preserve"> del Ministero dell’Istruzione</w:t>
      </w:r>
    </w:p>
    <w:p w:rsidR="00A04DA4" w:rsidRPr="00A809EB" w:rsidRDefault="00A04DA4" w:rsidP="00E772F5">
      <w:pPr>
        <w:spacing w:after="0"/>
        <w:jc w:val="center"/>
        <w:rPr>
          <w:rFonts w:asciiTheme="minorHAnsi" w:hAnsiTheme="minorHAnsi"/>
          <w:b/>
          <w:bCs/>
          <w:i/>
          <w:sz w:val="24"/>
          <w:szCs w:val="24"/>
        </w:rPr>
      </w:pPr>
    </w:p>
    <w:p w:rsidR="00555A62" w:rsidRPr="00A809EB" w:rsidRDefault="00555A62" w:rsidP="00555A62">
      <w:pPr>
        <w:spacing w:after="0"/>
        <w:ind w:left="142"/>
        <w:jc w:val="center"/>
        <w:rPr>
          <w:rFonts w:asciiTheme="minorHAnsi" w:hAnsiTheme="minorHAnsi"/>
          <w:sz w:val="24"/>
          <w:szCs w:val="24"/>
        </w:rPr>
      </w:pPr>
      <w:r w:rsidRPr="00A809EB">
        <w:rPr>
          <w:rFonts w:asciiTheme="minorHAnsi" w:hAnsiTheme="minorHAnsi"/>
          <w:b/>
          <w:sz w:val="24"/>
          <w:szCs w:val="24"/>
        </w:rPr>
        <w:t>Stazione Appaltante:</w:t>
      </w:r>
      <w:r w:rsidRPr="00A809EB">
        <w:rPr>
          <w:rFonts w:asciiTheme="minorHAnsi" w:hAnsiTheme="minorHAnsi"/>
          <w:sz w:val="24"/>
          <w:szCs w:val="24"/>
        </w:rPr>
        <w:t xml:space="preserve"> </w:t>
      </w:r>
      <w:r w:rsidR="008B5E86" w:rsidRPr="008B5E86">
        <w:rPr>
          <w:rFonts w:asciiTheme="minorHAnsi" w:hAnsiTheme="minorHAnsi"/>
          <w:b/>
          <w:sz w:val="24"/>
          <w:szCs w:val="24"/>
        </w:rPr>
        <w:t>Istituto Comprensivo 1° Montesarchio</w:t>
      </w:r>
    </w:p>
    <w:p w:rsidR="000C205D" w:rsidRDefault="000C205D" w:rsidP="000C205D">
      <w:pPr>
        <w:spacing w:after="0"/>
        <w:ind w:left="142"/>
        <w:jc w:val="center"/>
        <w:rPr>
          <w:rFonts w:asciiTheme="minorHAnsi" w:hAnsiTheme="minorHAnsi"/>
          <w:b/>
          <w:bCs/>
          <w:caps/>
          <w:sz w:val="24"/>
          <w:szCs w:val="24"/>
        </w:rPr>
      </w:pPr>
      <w:r>
        <w:rPr>
          <w:rFonts w:asciiTheme="minorHAnsi" w:hAnsiTheme="minorHAnsi"/>
          <w:b/>
          <w:sz w:val="24"/>
          <w:szCs w:val="24"/>
        </w:rPr>
        <w:t xml:space="preserve">CIG: </w:t>
      </w:r>
      <w:bookmarkStart w:id="0" w:name="_GoBack"/>
      <w:r>
        <w:rPr>
          <w:rFonts w:asciiTheme="minorHAnsi" w:hAnsiTheme="minorHAnsi"/>
          <w:b/>
          <w:sz w:val="24"/>
          <w:szCs w:val="24"/>
        </w:rPr>
        <w:t>Z9C2365CAA</w:t>
      </w:r>
      <w:r>
        <w:rPr>
          <w:rFonts w:asciiTheme="minorHAnsi" w:hAnsiTheme="minorHAnsi"/>
          <w:b/>
          <w:sz w:val="24"/>
          <w:szCs w:val="24"/>
        </w:rPr>
        <w:t xml:space="preserve"> </w:t>
      </w:r>
      <w:bookmarkEnd w:id="0"/>
      <w:r>
        <w:rPr>
          <w:rFonts w:asciiTheme="minorHAnsi" w:hAnsiTheme="minorHAnsi"/>
          <w:sz w:val="24"/>
          <w:szCs w:val="24"/>
        </w:rPr>
        <w:t xml:space="preserve">-  </w:t>
      </w:r>
      <w:r>
        <w:rPr>
          <w:rFonts w:asciiTheme="minorHAnsi" w:hAnsiTheme="minorHAnsi"/>
          <w:b/>
          <w:sz w:val="24"/>
          <w:szCs w:val="24"/>
        </w:rPr>
        <w:t>CUP:</w:t>
      </w:r>
      <w:r>
        <w:rPr>
          <w:rFonts w:asciiTheme="minorHAnsi" w:hAnsiTheme="minorHAnsi"/>
          <w:sz w:val="24"/>
          <w:szCs w:val="24"/>
        </w:rPr>
        <w:t xml:space="preserve"> </w:t>
      </w:r>
      <w:r>
        <w:rPr>
          <w:rFonts w:asciiTheme="minorHAnsi" w:hAnsiTheme="minorHAnsi"/>
          <w:b/>
          <w:sz w:val="24"/>
          <w:szCs w:val="24"/>
        </w:rPr>
        <w:t>B72H16000000003</w:t>
      </w:r>
    </w:p>
    <w:p w:rsidR="00E772F5" w:rsidRPr="00A809EB" w:rsidRDefault="00E772F5" w:rsidP="000C205D">
      <w:pPr>
        <w:spacing w:after="0"/>
        <w:ind w:left="142"/>
        <w:jc w:val="right"/>
        <w:rPr>
          <w:rFonts w:asciiTheme="minorHAnsi" w:hAnsiTheme="minorHAnsi"/>
          <w:b/>
          <w:bCs/>
          <w:sz w:val="24"/>
          <w:szCs w:val="24"/>
          <w:u w:val="single"/>
        </w:rPr>
      </w:pPr>
    </w:p>
    <w:p w:rsidR="00E772F5" w:rsidRPr="00A809EB" w:rsidRDefault="00E772F5" w:rsidP="00E772F5">
      <w:pPr>
        <w:spacing w:after="0"/>
        <w:jc w:val="both"/>
        <w:rPr>
          <w:rFonts w:asciiTheme="minorHAnsi" w:hAnsiTheme="minorHAnsi"/>
          <w:sz w:val="24"/>
          <w:szCs w:val="24"/>
        </w:rPr>
      </w:pPr>
      <w:r w:rsidRPr="00A809EB">
        <w:rPr>
          <w:rFonts w:asciiTheme="minorHAnsi" w:hAnsiTheme="minorHAnsi"/>
          <w:sz w:val="24"/>
          <w:szCs w:val="24"/>
        </w:rPr>
        <w:t>Il sottoscritto ………………, nato a …………………</w:t>
      </w:r>
      <w:proofErr w:type="gramStart"/>
      <w:r w:rsidRPr="00A809EB">
        <w:rPr>
          <w:rFonts w:asciiTheme="minorHAnsi" w:hAnsiTheme="minorHAnsi"/>
          <w:sz w:val="24"/>
          <w:szCs w:val="24"/>
        </w:rPr>
        <w:t>…….</w:t>
      </w:r>
      <w:proofErr w:type="gramEnd"/>
      <w:r w:rsidRPr="00A809EB">
        <w:rPr>
          <w:rFonts w:asciiTheme="minorHAnsi" w:hAnsiTheme="minorHAnsi"/>
          <w:sz w:val="24"/>
          <w:szCs w:val="24"/>
        </w:rPr>
        <w:t xml:space="preserve">il ………….., C.F. ………………….., residente in ……………, </w:t>
      </w:r>
      <w:proofErr w:type="spellStart"/>
      <w:r w:rsidRPr="00A809EB">
        <w:rPr>
          <w:rFonts w:asciiTheme="minorHAnsi" w:hAnsiTheme="minorHAnsi"/>
          <w:sz w:val="24"/>
          <w:szCs w:val="24"/>
        </w:rPr>
        <w:t>tel</w:t>
      </w:r>
      <w:proofErr w:type="spellEnd"/>
      <w:r w:rsidRPr="00A809EB">
        <w:rPr>
          <w:rFonts w:asciiTheme="minorHAnsi" w:hAnsiTheme="minorHAnsi"/>
          <w:sz w:val="24"/>
          <w:szCs w:val="24"/>
        </w:rPr>
        <w:t xml:space="preserve"> ………..……. Fax ……………, e-mail ……………</w:t>
      </w:r>
      <w:proofErr w:type="gramStart"/>
      <w:r w:rsidRPr="00A809EB">
        <w:rPr>
          <w:rFonts w:asciiTheme="minorHAnsi" w:hAnsiTheme="minorHAnsi"/>
          <w:sz w:val="24"/>
          <w:szCs w:val="24"/>
        </w:rPr>
        <w:t>…….</w:t>
      </w:r>
      <w:proofErr w:type="gramEnd"/>
      <w:r w:rsidRPr="00A809EB">
        <w:rPr>
          <w:rFonts w:asciiTheme="minorHAnsi" w:hAnsiTheme="minorHAnsi"/>
          <w:sz w:val="24"/>
          <w:szCs w:val="24"/>
        </w:rPr>
        <w:t>.in qualità di legale rappresentante/titolare dell’impresa …………………………………………………</w:t>
      </w:r>
    </w:p>
    <w:p w:rsidR="00D34DCD" w:rsidRPr="00A809EB" w:rsidRDefault="00D34DCD" w:rsidP="00D34DCD">
      <w:pPr>
        <w:spacing w:before="120" w:after="120"/>
        <w:jc w:val="center"/>
        <w:rPr>
          <w:rFonts w:asciiTheme="minorHAnsi" w:hAnsiTheme="minorHAnsi"/>
          <w:b/>
          <w:bCs/>
          <w:sz w:val="24"/>
          <w:szCs w:val="24"/>
        </w:rPr>
      </w:pPr>
      <w:r w:rsidRPr="00A809EB">
        <w:rPr>
          <w:rFonts w:asciiTheme="minorHAnsi" w:hAnsiTheme="minorHAnsi"/>
          <w:b/>
          <w:bCs/>
          <w:sz w:val="24"/>
          <w:szCs w:val="24"/>
        </w:rPr>
        <w:t>CHIEDE DI</w:t>
      </w:r>
    </w:p>
    <w:p w:rsidR="00D34DCD" w:rsidRPr="00A809EB" w:rsidRDefault="00D34DCD" w:rsidP="00D34DCD">
      <w:pPr>
        <w:spacing w:after="0"/>
        <w:jc w:val="both"/>
        <w:rPr>
          <w:rFonts w:asciiTheme="minorHAnsi" w:hAnsiTheme="minorHAnsi"/>
          <w:sz w:val="24"/>
          <w:szCs w:val="24"/>
        </w:rPr>
      </w:pPr>
      <w:r w:rsidRPr="00A809EB">
        <w:rPr>
          <w:rFonts w:asciiTheme="minorHAnsi" w:hAnsiTheme="minorHAnsi"/>
          <w:sz w:val="24"/>
          <w:szCs w:val="24"/>
        </w:rPr>
        <w:t xml:space="preserve">Accettare la propria istanza di partecipazione con relativa offerta </w:t>
      </w:r>
      <w:r w:rsidRPr="00CF7246">
        <w:rPr>
          <w:rFonts w:asciiTheme="minorHAnsi" w:hAnsiTheme="minorHAnsi"/>
          <w:sz w:val="24"/>
          <w:szCs w:val="24"/>
        </w:rPr>
        <w:t xml:space="preserve">per la realizzazione del progetto </w:t>
      </w:r>
      <w:r w:rsidR="008B5E86">
        <w:rPr>
          <w:rFonts w:asciiTheme="minorHAnsi" w:hAnsiTheme="minorHAnsi"/>
          <w:sz w:val="24"/>
          <w:szCs w:val="24"/>
        </w:rPr>
        <w:t>Biblioteche Innovative</w:t>
      </w:r>
    </w:p>
    <w:p w:rsidR="00D34DCD" w:rsidRPr="00A809EB" w:rsidRDefault="00D34DCD" w:rsidP="00D34DCD">
      <w:pPr>
        <w:spacing w:after="0"/>
        <w:jc w:val="both"/>
        <w:rPr>
          <w:rFonts w:asciiTheme="minorHAnsi" w:hAnsiTheme="minorHAnsi"/>
          <w:sz w:val="24"/>
          <w:szCs w:val="24"/>
        </w:rPr>
      </w:pPr>
      <w:r w:rsidRPr="00A809EB">
        <w:rPr>
          <w:rFonts w:asciiTheme="minorHAnsi" w:hAnsiTheme="minorHAnsi"/>
          <w:sz w:val="24"/>
          <w:szCs w:val="24"/>
        </w:rPr>
        <w:t>A tal fine si allega la seguente dichiara</w:t>
      </w:r>
      <w:r>
        <w:rPr>
          <w:rFonts w:asciiTheme="minorHAnsi" w:hAnsiTheme="minorHAnsi"/>
          <w:sz w:val="24"/>
          <w:szCs w:val="24"/>
        </w:rPr>
        <w:t>zione</w:t>
      </w:r>
      <w:r w:rsidRPr="00A809EB">
        <w:rPr>
          <w:rFonts w:asciiTheme="minorHAnsi" w:hAnsiTheme="minorHAnsi"/>
          <w:sz w:val="24"/>
          <w:szCs w:val="24"/>
        </w:rPr>
        <w:t>:</w:t>
      </w:r>
    </w:p>
    <w:p w:rsidR="00D34DCD" w:rsidRPr="00A809EB" w:rsidRDefault="00D34DCD" w:rsidP="00D34DCD">
      <w:pPr>
        <w:numPr>
          <w:ilvl w:val="0"/>
          <w:numId w:val="1"/>
        </w:numPr>
        <w:spacing w:after="0" w:line="240" w:lineRule="auto"/>
        <w:jc w:val="both"/>
        <w:rPr>
          <w:rFonts w:asciiTheme="minorHAnsi" w:hAnsiTheme="minorHAnsi"/>
          <w:sz w:val="24"/>
          <w:szCs w:val="24"/>
        </w:rPr>
      </w:pPr>
      <w:r w:rsidRPr="00A809EB">
        <w:rPr>
          <w:rFonts w:asciiTheme="minorHAnsi" w:hAnsiTheme="minorHAnsi"/>
          <w:bCs/>
          <w:sz w:val="24"/>
          <w:szCs w:val="24"/>
        </w:rPr>
        <w:t xml:space="preserve">L’impegno </w:t>
      </w:r>
      <w:r w:rsidRPr="00A809EB">
        <w:rPr>
          <w:rFonts w:asciiTheme="minorHAnsi" w:hAnsiTheme="minorHAnsi"/>
          <w:sz w:val="24"/>
          <w:szCs w:val="24"/>
        </w:rPr>
        <w:t xml:space="preserve">a nominare un Referente/Responsabile tecnico del servizio. Tale figura sarà garantita per tutta la durata del contratto è dovrà svolgere le seguenti attività: supervisione e coordinamento delle attività di fornitura; implementazione di tutte le azioni necessarie per garantire il rispetto delle prestazioni </w:t>
      </w:r>
      <w:proofErr w:type="gramStart"/>
      <w:r w:rsidRPr="00A809EB">
        <w:rPr>
          <w:rFonts w:asciiTheme="minorHAnsi" w:hAnsiTheme="minorHAnsi"/>
          <w:sz w:val="24"/>
          <w:szCs w:val="24"/>
        </w:rPr>
        <w:t>richieste;  risoluzione</w:t>
      </w:r>
      <w:proofErr w:type="gramEnd"/>
      <w:r w:rsidRPr="00A809EB">
        <w:rPr>
          <w:rFonts w:asciiTheme="minorHAnsi" w:hAnsiTheme="minorHAnsi"/>
          <w:sz w:val="24"/>
          <w:szCs w:val="24"/>
        </w:rPr>
        <w:t xml:space="preserve"> dei disservizi e gestione dei reclami da parte delle Istituzioni Scolastiche;</w:t>
      </w:r>
    </w:p>
    <w:p w:rsidR="00D34DCD" w:rsidRPr="00A809EB" w:rsidRDefault="00D34DCD" w:rsidP="00D34DCD">
      <w:pPr>
        <w:numPr>
          <w:ilvl w:val="0"/>
          <w:numId w:val="1"/>
        </w:numPr>
        <w:spacing w:after="0" w:line="240" w:lineRule="auto"/>
        <w:jc w:val="both"/>
        <w:rPr>
          <w:rFonts w:asciiTheme="minorHAnsi" w:hAnsiTheme="minorHAnsi"/>
          <w:sz w:val="24"/>
          <w:szCs w:val="24"/>
        </w:rPr>
      </w:pPr>
      <w:r w:rsidRPr="00A809EB">
        <w:rPr>
          <w:rFonts w:asciiTheme="minorHAnsi" w:hAnsiTheme="minorHAnsi"/>
          <w:bCs/>
          <w:sz w:val="24"/>
          <w:szCs w:val="24"/>
        </w:rPr>
        <w:t>Che i prodotti/materiali da fornire hanno dovuta attestazione circa la presenza obbligatoria delle marcature CE e delle certificazioni richieste nel Capitolato Tecnico;</w:t>
      </w:r>
    </w:p>
    <w:p w:rsidR="00D34DCD" w:rsidRPr="00A809EB" w:rsidRDefault="00D34DCD" w:rsidP="00D34DCD">
      <w:pPr>
        <w:numPr>
          <w:ilvl w:val="0"/>
          <w:numId w:val="1"/>
        </w:numPr>
        <w:spacing w:after="0" w:line="240" w:lineRule="auto"/>
        <w:jc w:val="both"/>
        <w:rPr>
          <w:rFonts w:asciiTheme="minorHAnsi" w:hAnsiTheme="minorHAnsi"/>
          <w:sz w:val="24"/>
          <w:szCs w:val="24"/>
        </w:rPr>
      </w:pPr>
      <w:r w:rsidRPr="00A809EB">
        <w:rPr>
          <w:rFonts w:asciiTheme="minorHAnsi" w:hAnsiTheme="minorHAnsi"/>
          <w:sz w:val="24"/>
          <w:szCs w:val="24"/>
        </w:rPr>
        <w:t xml:space="preserve">In riferimento agli apparati attivi, che è in possesso di attestazione rilasciata dal produttore, importatore o distributore ufficiale, italiani o esteri, del </w:t>
      </w:r>
      <w:proofErr w:type="gramStart"/>
      <w:r w:rsidRPr="00A809EB">
        <w:rPr>
          <w:rFonts w:asciiTheme="minorHAnsi" w:hAnsiTheme="minorHAnsi"/>
          <w:sz w:val="24"/>
          <w:szCs w:val="24"/>
        </w:rPr>
        <w:t>sistema  che</w:t>
      </w:r>
      <w:proofErr w:type="gramEnd"/>
      <w:r w:rsidRPr="00A809EB">
        <w:rPr>
          <w:rFonts w:asciiTheme="minorHAnsi" w:hAnsiTheme="minorHAnsi"/>
          <w:sz w:val="24"/>
          <w:szCs w:val="24"/>
        </w:rPr>
        <w:t xml:space="preserve"> la ditta è ufficialmente autorizzata a distribuire, installare e configurare sul territorio Italiano il sistem</w:t>
      </w:r>
      <w:r>
        <w:rPr>
          <w:rFonts w:asciiTheme="minorHAnsi" w:hAnsiTheme="minorHAnsi"/>
          <w:sz w:val="24"/>
          <w:szCs w:val="24"/>
        </w:rPr>
        <w:t>a offerto. A tal riguardo come “sistema” s’</w:t>
      </w:r>
      <w:r w:rsidRPr="00A809EB">
        <w:rPr>
          <w:rFonts w:asciiTheme="minorHAnsi" w:hAnsiTheme="minorHAnsi"/>
          <w:sz w:val="24"/>
          <w:szCs w:val="24"/>
        </w:rPr>
        <w:t>intende l’insieme delle interfacce hardware e dei software specifici che consentono di svolgere le funzioni didattiche del sistema;</w:t>
      </w:r>
    </w:p>
    <w:p w:rsidR="00D34DCD" w:rsidRPr="008B5E86" w:rsidRDefault="00D34DCD" w:rsidP="00D34DCD">
      <w:pPr>
        <w:numPr>
          <w:ilvl w:val="0"/>
          <w:numId w:val="1"/>
        </w:numPr>
        <w:spacing w:after="0" w:line="240" w:lineRule="auto"/>
        <w:jc w:val="both"/>
        <w:rPr>
          <w:rFonts w:asciiTheme="minorHAnsi" w:hAnsiTheme="minorHAnsi"/>
          <w:sz w:val="24"/>
          <w:szCs w:val="24"/>
        </w:rPr>
      </w:pPr>
      <w:r w:rsidRPr="00A809EB">
        <w:rPr>
          <w:rFonts w:asciiTheme="minorHAnsi" w:hAnsiTheme="minorHAnsi"/>
          <w:bCs/>
          <w:sz w:val="24"/>
          <w:szCs w:val="24"/>
        </w:rPr>
        <w:t xml:space="preserve">L’impegno ad effettuare la consegna, l’installazione ed il collaudo entro il termine massimo </w:t>
      </w:r>
      <w:r w:rsidRPr="008B5E86">
        <w:rPr>
          <w:rFonts w:asciiTheme="minorHAnsi" w:hAnsiTheme="minorHAnsi"/>
          <w:bCs/>
          <w:sz w:val="24"/>
          <w:szCs w:val="24"/>
        </w:rPr>
        <w:t>di 20 (venti) giorni secondo quanto disposto nel paragrafo 10 del Disciplinare;</w:t>
      </w:r>
    </w:p>
    <w:p w:rsidR="00D34DCD" w:rsidRDefault="00D34DCD" w:rsidP="00D34DCD">
      <w:pPr>
        <w:numPr>
          <w:ilvl w:val="0"/>
          <w:numId w:val="1"/>
        </w:numPr>
        <w:spacing w:after="0" w:line="240" w:lineRule="auto"/>
        <w:jc w:val="both"/>
        <w:rPr>
          <w:rFonts w:asciiTheme="minorHAnsi" w:hAnsiTheme="minorHAnsi"/>
          <w:sz w:val="24"/>
          <w:szCs w:val="24"/>
        </w:rPr>
      </w:pPr>
      <w:r w:rsidRPr="008D78F0">
        <w:rPr>
          <w:rFonts w:asciiTheme="minorHAnsi" w:hAnsiTheme="minorHAnsi"/>
          <w:sz w:val="24"/>
          <w:szCs w:val="24"/>
        </w:rPr>
        <w:t xml:space="preserve">L’impegno a rilasciare la garanzia per l’esecuzione del contratto di cui agli artt. 103 e 104 del </w:t>
      </w:r>
      <w:proofErr w:type="spellStart"/>
      <w:r w:rsidRPr="008D78F0">
        <w:rPr>
          <w:rFonts w:asciiTheme="minorHAnsi" w:hAnsiTheme="minorHAnsi"/>
          <w:sz w:val="24"/>
          <w:szCs w:val="24"/>
        </w:rPr>
        <w:t>D.Lgs</w:t>
      </w:r>
      <w:proofErr w:type="spellEnd"/>
      <w:r w:rsidRPr="008D78F0">
        <w:rPr>
          <w:rFonts w:asciiTheme="minorHAnsi" w:hAnsiTheme="minorHAnsi"/>
          <w:sz w:val="24"/>
          <w:szCs w:val="24"/>
        </w:rPr>
        <w:t xml:space="preserve"> 50/2016, qualora l’offerente risultasse aggiudicatario</w:t>
      </w:r>
    </w:p>
    <w:p w:rsidR="00D34DCD" w:rsidRPr="008D78F0" w:rsidRDefault="00D34DCD" w:rsidP="00D34DCD">
      <w:pPr>
        <w:spacing w:after="0" w:line="240" w:lineRule="auto"/>
        <w:ind w:left="720"/>
        <w:jc w:val="both"/>
        <w:rPr>
          <w:rFonts w:asciiTheme="minorHAnsi" w:hAnsiTheme="minorHAnsi"/>
          <w:sz w:val="24"/>
          <w:szCs w:val="24"/>
        </w:rPr>
      </w:pPr>
    </w:p>
    <w:p w:rsidR="00D34DCD" w:rsidRPr="00932BB9" w:rsidRDefault="00D34DCD" w:rsidP="00D34DCD">
      <w:pPr>
        <w:spacing w:after="0"/>
        <w:jc w:val="both"/>
        <w:rPr>
          <w:rFonts w:asciiTheme="minorHAnsi" w:hAnsiTheme="minorHAnsi"/>
          <w:sz w:val="24"/>
          <w:szCs w:val="24"/>
          <w:u w:val="single"/>
        </w:rPr>
      </w:pPr>
      <w:r w:rsidRPr="00932BB9">
        <w:rPr>
          <w:rFonts w:asciiTheme="minorHAnsi" w:hAnsiTheme="minorHAnsi"/>
          <w:sz w:val="24"/>
          <w:szCs w:val="24"/>
          <w:u w:val="single"/>
        </w:rPr>
        <w:t>In riferimento all’oggetto ed ai sensi degli artt. 46 e 47 del D.P.R. 445/2000</w:t>
      </w:r>
      <w:r>
        <w:rPr>
          <w:rFonts w:asciiTheme="minorHAnsi" w:hAnsiTheme="minorHAnsi"/>
          <w:sz w:val="24"/>
          <w:szCs w:val="24"/>
          <w:u w:val="single"/>
        </w:rPr>
        <w:t xml:space="preserve"> e come semplificazione del DGUE (Documento di gara unico europeo) </w:t>
      </w:r>
      <w:r w:rsidRPr="00932BB9">
        <w:rPr>
          <w:rFonts w:asciiTheme="minorHAnsi" w:hAnsiTheme="minorHAnsi"/>
          <w:sz w:val="24"/>
          <w:szCs w:val="24"/>
          <w:u w:val="single"/>
        </w:rPr>
        <w:t xml:space="preserve"> </w:t>
      </w:r>
    </w:p>
    <w:p w:rsidR="00D34DCD" w:rsidRPr="008E24A0" w:rsidRDefault="00D34DCD" w:rsidP="00D34DCD">
      <w:pPr>
        <w:spacing w:before="120" w:after="120"/>
        <w:jc w:val="center"/>
        <w:rPr>
          <w:rFonts w:asciiTheme="minorHAnsi" w:hAnsiTheme="minorHAnsi"/>
          <w:b/>
          <w:bCs/>
          <w:sz w:val="24"/>
          <w:szCs w:val="24"/>
        </w:rPr>
      </w:pPr>
      <w:r w:rsidRPr="008E24A0">
        <w:rPr>
          <w:rFonts w:asciiTheme="minorHAnsi" w:hAnsiTheme="minorHAnsi"/>
          <w:b/>
          <w:bCs/>
          <w:sz w:val="24"/>
          <w:szCs w:val="24"/>
        </w:rPr>
        <w:t xml:space="preserve">DICHIARA </w:t>
      </w:r>
    </w:p>
    <w:p w:rsidR="008B5E86" w:rsidRPr="00EB2067" w:rsidRDefault="008B5E86" w:rsidP="008B5E86">
      <w:pPr>
        <w:spacing w:after="0"/>
        <w:jc w:val="both"/>
        <w:rPr>
          <w:rFonts w:asciiTheme="minorHAnsi" w:hAnsiTheme="minorHAnsi"/>
          <w:sz w:val="24"/>
          <w:szCs w:val="24"/>
        </w:rPr>
      </w:pPr>
      <w:r>
        <w:rPr>
          <w:rFonts w:asciiTheme="minorHAnsi" w:hAnsiTheme="minorHAnsi"/>
          <w:sz w:val="24"/>
          <w:szCs w:val="24"/>
        </w:rPr>
        <w:t xml:space="preserve">Di impegnarsi a versare l’eventuale cauzione del 10% (art. 103 del </w:t>
      </w:r>
      <w:proofErr w:type="spellStart"/>
      <w:r>
        <w:rPr>
          <w:rFonts w:asciiTheme="minorHAnsi" w:hAnsiTheme="minorHAnsi"/>
          <w:sz w:val="24"/>
          <w:szCs w:val="24"/>
        </w:rPr>
        <w:t>D.Lgs.</w:t>
      </w:r>
      <w:proofErr w:type="spellEnd"/>
      <w:r>
        <w:rPr>
          <w:rFonts w:asciiTheme="minorHAnsi" w:hAnsiTheme="minorHAnsi"/>
          <w:sz w:val="24"/>
          <w:szCs w:val="24"/>
        </w:rPr>
        <w:t xml:space="preserve"> 50/16</w:t>
      </w:r>
      <w:proofErr w:type="gramStart"/>
      <w:r>
        <w:rPr>
          <w:rFonts w:asciiTheme="minorHAnsi" w:hAnsiTheme="minorHAnsi"/>
          <w:sz w:val="24"/>
          <w:szCs w:val="24"/>
        </w:rPr>
        <w:t>)  e</w:t>
      </w:r>
      <w:proofErr w:type="gramEnd"/>
      <w:r>
        <w:rPr>
          <w:rFonts w:asciiTheme="minorHAnsi" w:hAnsiTheme="minorHAnsi"/>
          <w:sz w:val="24"/>
          <w:szCs w:val="24"/>
        </w:rPr>
        <w:t xml:space="preserve"> </w:t>
      </w:r>
      <w:r w:rsidRPr="00EB2067">
        <w:rPr>
          <w:rFonts w:asciiTheme="minorHAnsi" w:hAnsiTheme="minorHAnsi"/>
          <w:sz w:val="24"/>
          <w:szCs w:val="24"/>
        </w:rPr>
        <w:t xml:space="preserve">di possedere i requisiti di ordine generale previsti dall’art. 83 del D.lgs. 50/2016 e </w:t>
      </w:r>
      <w:proofErr w:type="spellStart"/>
      <w:r w:rsidRPr="00EB2067">
        <w:rPr>
          <w:rFonts w:asciiTheme="minorHAnsi" w:hAnsiTheme="minorHAnsi"/>
          <w:sz w:val="24"/>
          <w:szCs w:val="24"/>
        </w:rPr>
        <w:t>s.m.i.</w:t>
      </w:r>
      <w:proofErr w:type="spellEnd"/>
      <w:r w:rsidRPr="00EB2067">
        <w:rPr>
          <w:rFonts w:asciiTheme="minorHAnsi" w:hAnsiTheme="minorHAnsi"/>
          <w:sz w:val="24"/>
          <w:szCs w:val="24"/>
        </w:rPr>
        <w:t xml:space="preserve"> ed in particolare di non trovarsi nelle condizioni di esclusione dalla partecipazione alle </w:t>
      </w:r>
      <w:smartTag w:uri="urn:schemas-microsoft-com:office:smarttags" w:element="PersonName">
        <w:r w:rsidRPr="00EB2067">
          <w:rPr>
            <w:rFonts w:asciiTheme="minorHAnsi" w:hAnsiTheme="minorHAnsi"/>
            <w:sz w:val="24"/>
            <w:szCs w:val="24"/>
          </w:rPr>
          <w:t>gare</w:t>
        </w:r>
      </w:smartTag>
      <w:r w:rsidRPr="00EB2067">
        <w:rPr>
          <w:rFonts w:asciiTheme="minorHAnsi" w:hAnsiTheme="minorHAnsi"/>
          <w:sz w:val="24"/>
          <w:szCs w:val="24"/>
        </w:rPr>
        <w:t xml:space="preserve"> di appalto e di stipula dei relativi contratti previste dall’art. 80, comma 1,2,4 e 5 del D. </w:t>
      </w:r>
      <w:proofErr w:type="spellStart"/>
      <w:r w:rsidRPr="00EB2067">
        <w:rPr>
          <w:rFonts w:asciiTheme="minorHAnsi" w:hAnsiTheme="minorHAnsi"/>
          <w:sz w:val="24"/>
          <w:szCs w:val="24"/>
        </w:rPr>
        <w:t>Lgs</w:t>
      </w:r>
      <w:proofErr w:type="spellEnd"/>
      <w:r w:rsidRPr="00EB2067">
        <w:rPr>
          <w:rFonts w:asciiTheme="minorHAnsi" w:hAnsiTheme="minorHAnsi"/>
          <w:sz w:val="24"/>
          <w:szCs w:val="24"/>
        </w:rPr>
        <w:t xml:space="preserve">. 50/2016 e </w:t>
      </w:r>
      <w:proofErr w:type="spellStart"/>
      <w:r w:rsidRPr="00EB2067">
        <w:rPr>
          <w:rFonts w:asciiTheme="minorHAnsi" w:hAnsiTheme="minorHAnsi"/>
          <w:sz w:val="24"/>
          <w:szCs w:val="24"/>
        </w:rPr>
        <w:t>s.m.i.</w:t>
      </w:r>
      <w:proofErr w:type="spellEnd"/>
      <w:r w:rsidRPr="00EB2067">
        <w:rPr>
          <w:rFonts w:asciiTheme="minorHAnsi" w:hAnsiTheme="minorHAnsi"/>
          <w:sz w:val="24"/>
          <w:szCs w:val="24"/>
        </w:rPr>
        <w:t xml:space="preserve"> </w:t>
      </w:r>
    </w:p>
    <w:p w:rsidR="008B5E86" w:rsidRPr="00EB2067" w:rsidRDefault="008B5E86" w:rsidP="008B5E86">
      <w:pPr>
        <w:spacing w:after="0"/>
        <w:jc w:val="both"/>
        <w:rPr>
          <w:rFonts w:asciiTheme="minorHAnsi" w:hAnsiTheme="minorHAnsi"/>
          <w:sz w:val="24"/>
          <w:szCs w:val="24"/>
        </w:rPr>
      </w:pPr>
      <w:r w:rsidRPr="00EB2067">
        <w:rPr>
          <w:rFonts w:asciiTheme="minorHAnsi" w:hAnsiTheme="minorHAnsi"/>
          <w:sz w:val="24"/>
          <w:szCs w:val="24"/>
        </w:rPr>
        <w:t>In particolare dichiara specificamente:</w:t>
      </w:r>
    </w:p>
    <w:p w:rsidR="008B5E86" w:rsidRPr="00EB2067" w:rsidRDefault="008B5E86" w:rsidP="008B5E86">
      <w:pPr>
        <w:numPr>
          <w:ilvl w:val="0"/>
          <w:numId w:val="5"/>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lastRenderedPageBreak/>
        <w:t>di</w:t>
      </w:r>
      <w:proofErr w:type="gramEnd"/>
      <w:r w:rsidRPr="00EB2067">
        <w:rPr>
          <w:rFonts w:asciiTheme="minorHAnsi" w:hAnsiTheme="minorHAnsi" w:cstheme="minorHAnsi"/>
          <w:sz w:val="24"/>
          <w:szCs w:val="24"/>
        </w:rPr>
        <w:t xml:space="preserve"> non trovarsi nello stato di fallimento, liquidazione coatta, concordato preventivo,  salvo il caso di cui all'articolo 186-bis del regio decreto 16 marzo 1942, n. 267, o in qualsiasi altra situazione equivalente né di avere in corso un procedimento per la dichiarazione di una di tali situazioni; </w:t>
      </w:r>
    </w:p>
    <w:p w:rsidR="008B5E86" w:rsidRPr="00EB2067" w:rsidRDefault="008B5E86" w:rsidP="008B5E86">
      <w:pPr>
        <w:numPr>
          <w:ilvl w:val="0"/>
          <w:numId w:val="5"/>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l’assenza</w:t>
      </w:r>
      <w:proofErr w:type="gramEnd"/>
      <w:r w:rsidRPr="00EB2067">
        <w:rPr>
          <w:rFonts w:asciiTheme="minorHAnsi" w:hAnsiTheme="minorHAnsi" w:cstheme="minorHAnsi"/>
          <w:b/>
          <w:bCs/>
          <w:sz w:val="24"/>
          <w:szCs w:val="24"/>
        </w:rPr>
        <w:t xml:space="preserve"> </w:t>
      </w:r>
      <w:r w:rsidRPr="00EB2067">
        <w:rPr>
          <w:rFonts w:asciiTheme="minorHAnsi" w:hAnsiTheme="minorHAnsi" w:cstheme="minorHAnsi"/>
          <w:sz w:val="24"/>
          <w:szCs w:val="24"/>
        </w:rPr>
        <w:t>di procedimenti in corso nei confronti dei rappresentanti legali nonché degli amministratori muniti di potere di rappresentanza del prestatore di servizi per l’applicazione di una delle misure di prevenzione di cui all’art. 3 della legge 27.12.1956, n.° 1423 o di una delle cause ostative previste dall’art. 10 della legge 31.5.1965 n.° 575;</w:t>
      </w:r>
    </w:p>
    <w:p w:rsidR="008B5E86" w:rsidRPr="00EB2067" w:rsidRDefault="008B5E86" w:rsidP="008B5E86">
      <w:pPr>
        <w:numPr>
          <w:ilvl w:val="0"/>
          <w:numId w:val="5"/>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r w:rsidRPr="00EB2067">
        <w:rPr>
          <w:rFonts w:asciiTheme="minorHAnsi" w:hAnsiTheme="minorHAnsi" w:cstheme="minorHAnsi"/>
          <w:sz w:val="24"/>
          <w:szCs w:val="24"/>
        </w:rPr>
        <w:t>l’inesistenza di sentenze di condanna passate in giudicato o emesso decreto penale di condanna divenuto irrevocabile, ovvero sentenza di applicazione della pena su richiesta ai sensi dell’art. 444 del codice di procedura penale, nei confronti dei rappresentanti legali nonché degli amministratori muniti di potere di rappresentanza del prestatore di servizi, per reati gravi in danno allo Stato o delle Comunità Europee, che incidano sulla moralità professionale; è comunque causa di esclusione la condanna, con sentenza passata in giudicato, per uno o più reati di partecipazione a un organizzazione criminale, corruzione, frode, riciclaggio, come definiti dagli atti comunitari (Direttiva Ce 2004/18);</w:t>
      </w: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b/>
          <w:sz w:val="24"/>
          <w:szCs w:val="24"/>
        </w:rPr>
      </w:pP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b/>
          <w:i/>
          <w:sz w:val="24"/>
          <w:szCs w:val="24"/>
        </w:rPr>
      </w:pPr>
      <w:r w:rsidRPr="00EB2067">
        <w:rPr>
          <w:rFonts w:asciiTheme="minorHAnsi" w:hAnsiTheme="minorHAnsi" w:cstheme="minorHAnsi"/>
          <w:b/>
          <w:i/>
          <w:sz w:val="24"/>
          <w:szCs w:val="24"/>
        </w:rPr>
        <w:tab/>
      </w:r>
      <w:proofErr w:type="gramStart"/>
      <w:r w:rsidRPr="00EB2067">
        <w:rPr>
          <w:rFonts w:asciiTheme="minorHAnsi" w:hAnsiTheme="minorHAnsi" w:cstheme="minorHAnsi"/>
          <w:b/>
          <w:i/>
          <w:sz w:val="24"/>
          <w:szCs w:val="24"/>
        </w:rPr>
        <w:t>oppure</w:t>
      </w:r>
      <w:proofErr w:type="gramEnd"/>
      <w:r w:rsidRPr="00EB2067">
        <w:rPr>
          <w:rFonts w:asciiTheme="minorHAnsi" w:hAnsiTheme="minorHAnsi" w:cstheme="minorHAnsi"/>
          <w:b/>
          <w:i/>
          <w:sz w:val="24"/>
          <w:szCs w:val="24"/>
        </w:rPr>
        <w:t xml:space="preserve"> in alternativa (depennare la parte che non interessa)</w:t>
      </w: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b/>
          <w:sz w:val="24"/>
          <w:szCs w:val="24"/>
        </w:rPr>
      </w:pP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sz w:val="24"/>
          <w:szCs w:val="24"/>
        </w:rPr>
      </w:pPr>
      <w:r w:rsidRPr="00EB2067">
        <w:rPr>
          <w:rFonts w:asciiTheme="minorHAnsi" w:hAnsiTheme="minorHAnsi" w:cstheme="minorHAnsi"/>
          <w:sz w:val="24"/>
          <w:szCs w:val="24"/>
        </w:rPr>
        <w:tab/>
      </w: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a carico dei rappresentanti legali nonché degli amministratori muniti di potere di rappresentanza del prestatore di servizi sono state emesse le seguenti condanne passate in giudicato o emesso decreto penale di condanna divenuto irrevocabile, ovvero sentenza di applicazione della pena su richiesta ai sensi dell’art. 444 del codice di procedura penale, per i seguenti reati:</w:t>
      </w:r>
    </w:p>
    <w:p w:rsidR="008B5E86" w:rsidRPr="00EB2067" w:rsidRDefault="008B5E86" w:rsidP="008B5E86">
      <w:pPr>
        <w:pStyle w:val="CM24"/>
        <w:tabs>
          <w:tab w:val="num" w:pos="360"/>
        </w:tabs>
        <w:ind w:left="360" w:hanging="360"/>
        <w:jc w:val="both"/>
        <w:rPr>
          <w:rFonts w:asciiTheme="minorHAnsi" w:hAnsiTheme="minorHAnsi" w:cstheme="minorHAnsi"/>
        </w:rPr>
      </w:pPr>
      <w:r w:rsidRPr="00EB2067">
        <w:rPr>
          <w:rFonts w:asciiTheme="minorHAnsi" w:hAnsiTheme="minorHAnsi" w:cstheme="minorHAnsi"/>
        </w:rPr>
        <w:tab/>
      </w:r>
      <w:proofErr w:type="gramStart"/>
      <w:r w:rsidRPr="00EB2067">
        <w:rPr>
          <w:rFonts w:asciiTheme="minorHAnsi" w:hAnsiTheme="minorHAnsi" w:cstheme="minorHAnsi"/>
        </w:rPr>
        <w:t>soggetto</w:t>
      </w:r>
      <w:proofErr w:type="gramEnd"/>
      <w:r w:rsidRPr="00EB2067">
        <w:rPr>
          <w:rFonts w:asciiTheme="minorHAnsi" w:hAnsiTheme="minorHAnsi" w:cstheme="minorHAnsi"/>
        </w:rPr>
        <w:t xml:space="preserve"> condannato ……………………..………………………, sentenza/decreto del ……………………………………………………………………………………………………….;</w:t>
      </w:r>
    </w:p>
    <w:p w:rsidR="008B5E86" w:rsidRPr="00EB2067" w:rsidRDefault="008B5E86" w:rsidP="008B5E86">
      <w:pPr>
        <w:pStyle w:val="CM24"/>
        <w:tabs>
          <w:tab w:val="num" w:pos="360"/>
        </w:tabs>
        <w:ind w:left="360" w:hanging="360"/>
        <w:jc w:val="both"/>
        <w:rPr>
          <w:rFonts w:asciiTheme="minorHAnsi" w:hAnsiTheme="minorHAnsi" w:cstheme="minorHAnsi"/>
        </w:rPr>
      </w:pPr>
      <w:r w:rsidRPr="00EB2067">
        <w:rPr>
          <w:rFonts w:asciiTheme="minorHAnsi" w:hAnsiTheme="minorHAnsi" w:cstheme="minorHAnsi"/>
        </w:rPr>
        <w:tab/>
      </w:r>
      <w:proofErr w:type="gramStart"/>
      <w:r w:rsidRPr="00EB2067">
        <w:rPr>
          <w:rFonts w:asciiTheme="minorHAnsi" w:hAnsiTheme="minorHAnsi" w:cstheme="minorHAnsi"/>
        </w:rPr>
        <w:t>soggetto</w:t>
      </w:r>
      <w:proofErr w:type="gramEnd"/>
      <w:r w:rsidRPr="00EB2067">
        <w:rPr>
          <w:rFonts w:asciiTheme="minorHAnsi" w:hAnsiTheme="minorHAnsi" w:cstheme="minorHAnsi"/>
        </w:rPr>
        <w:t xml:space="preserve"> condannato ……………………..………………………, sentenza/decreto del ……………………………………………………………………………………………………….. </w:t>
      </w: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sz w:val="24"/>
          <w:szCs w:val="24"/>
        </w:rPr>
      </w:pPr>
      <w:r w:rsidRPr="00EB2067">
        <w:rPr>
          <w:rFonts w:asciiTheme="minorHAnsi" w:hAnsiTheme="minorHAnsi" w:cstheme="minorHAnsi"/>
          <w:sz w:val="24"/>
          <w:szCs w:val="24"/>
        </w:rPr>
        <w:tab/>
        <w:t>In ogni caso sono state adottate le seguenti misure di completa ed effettiva dissociazione attestata dalla documentazione che si allega:</w:t>
      </w:r>
    </w:p>
    <w:p w:rsidR="008B5E86" w:rsidRPr="00EB2067" w:rsidRDefault="008B5E86" w:rsidP="008B5E86">
      <w:pPr>
        <w:tabs>
          <w:tab w:val="num" w:pos="360"/>
        </w:tabs>
        <w:autoSpaceDE w:val="0"/>
        <w:autoSpaceDN w:val="0"/>
        <w:adjustRightInd w:val="0"/>
        <w:spacing w:after="0" w:line="240" w:lineRule="auto"/>
        <w:ind w:left="360" w:hanging="360"/>
        <w:jc w:val="both"/>
        <w:rPr>
          <w:rFonts w:asciiTheme="minorHAnsi" w:hAnsiTheme="minorHAnsi" w:cstheme="minorHAnsi"/>
          <w:sz w:val="24"/>
          <w:szCs w:val="24"/>
        </w:rPr>
      </w:pPr>
      <w:r w:rsidRPr="00EB2067">
        <w:rPr>
          <w:rFonts w:asciiTheme="minorHAnsi" w:hAnsiTheme="minorHAnsi" w:cstheme="minorHAnsi"/>
          <w:sz w:val="24"/>
          <w:szCs w:val="24"/>
        </w:rPr>
        <w:tab/>
        <w:t>…………………………………………………………………………………………………….…………………………………………………………………………………………………..............</w:t>
      </w:r>
    </w:p>
    <w:p w:rsidR="008B5E86" w:rsidRPr="00EB2067" w:rsidRDefault="008B5E86" w:rsidP="008B5E86">
      <w:pPr>
        <w:pStyle w:val="CM24"/>
        <w:numPr>
          <w:ilvl w:val="0"/>
          <w:numId w:val="6"/>
        </w:numPr>
        <w:tabs>
          <w:tab w:val="clear" w:pos="720"/>
          <w:tab w:val="num" w:pos="360"/>
        </w:tabs>
        <w:ind w:left="360"/>
        <w:jc w:val="both"/>
        <w:rPr>
          <w:rFonts w:asciiTheme="minorHAnsi" w:hAnsiTheme="minorHAnsi" w:cstheme="minorHAnsi"/>
        </w:rPr>
      </w:pPr>
      <w:proofErr w:type="gramStart"/>
      <w:r w:rsidRPr="00EB2067">
        <w:rPr>
          <w:rFonts w:asciiTheme="minorHAnsi" w:hAnsiTheme="minorHAnsi" w:cstheme="minorHAnsi"/>
        </w:rPr>
        <w:t>che</w:t>
      </w:r>
      <w:proofErr w:type="gramEnd"/>
      <w:r w:rsidRPr="00EB2067">
        <w:rPr>
          <w:rFonts w:asciiTheme="minorHAnsi" w:hAnsiTheme="minorHAnsi" w:cstheme="minorHAnsi"/>
        </w:rPr>
        <w:t xml:space="preserve"> i rappresentanti legali nonché gli amministratori muniti di potere di rappresentanza del prestatore di servizi hanno riportato le seguenti condanne per le quali hanno beneficiato della non menzione:</w:t>
      </w:r>
    </w:p>
    <w:p w:rsidR="008B5E86" w:rsidRPr="00EB2067" w:rsidRDefault="008B5E86" w:rsidP="008B5E86">
      <w:pPr>
        <w:pStyle w:val="CM24"/>
        <w:tabs>
          <w:tab w:val="left" w:pos="360"/>
        </w:tabs>
        <w:ind w:left="426"/>
        <w:jc w:val="both"/>
        <w:rPr>
          <w:rFonts w:asciiTheme="minorHAnsi" w:hAnsiTheme="minorHAnsi" w:cstheme="minorHAnsi"/>
        </w:rPr>
      </w:pPr>
      <w:r w:rsidRPr="00EB2067">
        <w:rPr>
          <w:rFonts w:asciiTheme="minorHAnsi" w:hAnsiTheme="minorHAnsi" w:cstheme="minorHAnsi"/>
        </w:rPr>
        <w:t xml:space="preserve"> </w:t>
      </w:r>
      <w:bookmarkStart w:id="1" w:name="OLE_LINK1"/>
      <w:proofErr w:type="gramStart"/>
      <w:r w:rsidRPr="00EB2067">
        <w:rPr>
          <w:rFonts w:asciiTheme="minorHAnsi" w:hAnsiTheme="minorHAnsi" w:cstheme="minorHAnsi"/>
        </w:rPr>
        <w:t>soggetto</w:t>
      </w:r>
      <w:proofErr w:type="gramEnd"/>
      <w:r w:rsidRPr="00EB2067">
        <w:rPr>
          <w:rFonts w:asciiTheme="minorHAnsi" w:hAnsiTheme="minorHAnsi" w:cstheme="minorHAnsi"/>
        </w:rPr>
        <w:t xml:space="preserve"> condannato ……………………..………………………, sentenza/decreto del ………………………………………………………………………………………………………;</w:t>
      </w:r>
    </w:p>
    <w:p w:rsidR="008B5E86" w:rsidRPr="00EB2067" w:rsidRDefault="008B5E86" w:rsidP="008B5E86">
      <w:pPr>
        <w:pStyle w:val="CM24"/>
        <w:tabs>
          <w:tab w:val="left" w:pos="360"/>
        </w:tabs>
        <w:ind w:left="426"/>
        <w:jc w:val="both"/>
        <w:rPr>
          <w:rFonts w:asciiTheme="minorHAnsi" w:hAnsiTheme="minorHAnsi" w:cstheme="minorHAnsi"/>
        </w:rPr>
      </w:pPr>
      <w:proofErr w:type="gramStart"/>
      <w:r w:rsidRPr="00EB2067">
        <w:rPr>
          <w:rFonts w:asciiTheme="minorHAnsi" w:hAnsiTheme="minorHAnsi" w:cstheme="minorHAnsi"/>
        </w:rPr>
        <w:t>soggetto</w:t>
      </w:r>
      <w:proofErr w:type="gramEnd"/>
      <w:r w:rsidRPr="00EB2067">
        <w:rPr>
          <w:rFonts w:asciiTheme="minorHAnsi" w:hAnsiTheme="minorHAnsi" w:cstheme="minorHAnsi"/>
        </w:rPr>
        <w:t xml:space="preserve"> condannato ……………………..………………………, sentenza/decreto del ………………………………………………………………………………………………………; </w:t>
      </w:r>
    </w:p>
    <w:bookmarkEnd w:id="1"/>
    <w:p w:rsidR="008B5E86" w:rsidRPr="00EB2067" w:rsidRDefault="008B5E86" w:rsidP="008B5E86">
      <w:pPr>
        <w:tabs>
          <w:tab w:val="left" w:pos="360"/>
        </w:tabs>
        <w:autoSpaceDE w:val="0"/>
        <w:autoSpaceDN w:val="0"/>
        <w:adjustRightInd w:val="0"/>
        <w:spacing w:after="0" w:line="240" w:lineRule="auto"/>
        <w:jc w:val="both"/>
        <w:rPr>
          <w:rFonts w:asciiTheme="minorHAnsi" w:hAnsiTheme="minorHAnsi" w:cstheme="minorHAnsi"/>
          <w:b/>
          <w:i/>
          <w:sz w:val="24"/>
          <w:szCs w:val="24"/>
        </w:rPr>
      </w:pPr>
      <w:r w:rsidRPr="00EB2067">
        <w:rPr>
          <w:rFonts w:asciiTheme="minorHAnsi" w:hAnsiTheme="minorHAnsi" w:cstheme="minorHAnsi"/>
          <w:b/>
          <w:i/>
          <w:sz w:val="24"/>
          <w:szCs w:val="24"/>
        </w:rPr>
        <w:tab/>
      </w:r>
      <w:r w:rsidRPr="00EB2067">
        <w:rPr>
          <w:rFonts w:asciiTheme="minorHAnsi" w:hAnsiTheme="minorHAnsi" w:cstheme="minorHAnsi"/>
          <w:b/>
          <w:i/>
          <w:sz w:val="24"/>
          <w:szCs w:val="24"/>
        </w:rPr>
        <w:tab/>
      </w:r>
      <w:proofErr w:type="gramStart"/>
      <w:r w:rsidRPr="00EB2067">
        <w:rPr>
          <w:rFonts w:asciiTheme="minorHAnsi" w:hAnsiTheme="minorHAnsi" w:cstheme="minorHAnsi"/>
          <w:b/>
          <w:i/>
          <w:sz w:val="24"/>
          <w:szCs w:val="24"/>
        </w:rPr>
        <w:t>oppure</w:t>
      </w:r>
      <w:proofErr w:type="gramEnd"/>
      <w:r w:rsidRPr="00EB2067">
        <w:rPr>
          <w:rFonts w:asciiTheme="minorHAnsi" w:hAnsiTheme="minorHAnsi" w:cstheme="minorHAnsi"/>
          <w:b/>
          <w:i/>
          <w:sz w:val="24"/>
          <w:szCs w:val="24"/>
        </w:rPr>
        <w:t xml:space="preserve"> in alternativa (depennare la parte che non interessa)</w:t>
      </w:r>
    </w:p>
    <w:p w:rsidR="008B5E86" w:rsidRPr="00EB2067" w:rsidRDefault="008B5E86" w:rsidP="008B5E86">
      <w:pPr>
        <w:tabs>
          <w:tab w:val="left" w:pos="360"/>
        </w:tabs>
        <w:autoSpaceDE w:val="0"/>
        <w:autoSpaceDN w:val="0"/>
        <w:adjustRightInd w:val="0"/>
        <w:spacing w:after="0" w:line="240" w:lineRule="auto"/>
        <w:ind w:hanging="360"/>
        <w:jc w:val="both"/>
        <w:rPr>
          <w:rFonts w:asciiTheme="minorHAnsi" w:hAnsiTheme="minorHAnsi" w:cstheme="minorHAnsi"/>
          <w:sz w:val="24"/>
          <w:szCs w:val="24"/>
        </w:rPr>
      </w:pPr>
      <w:r w:rsidRPr="00EB2067">
        <w:rPr>
          <w:rFonts w:asciiTheme="minorHAnsi" w:hAnsiTheme="minorHAnsi" w:cstheme="minorHAnsi"/>
          <w:sz w:val="24"/>
          <w:szCs w:val="24"/>
        </w:rPr>
        <w:tab/>
      </w:r>
      <w:r w:rsidRPr="00EB2067">
        <w:rPr>
          <w:rFonts w:asciiTheme="minorHAnsi" w:hAnsiTheme="minorHAnsi" w:cstheme="minorHAnsi"/>
          <w:sz w:val="24"/>
          <w:szCs w:val="24"/>
        </w:rPr>
        <w:tab/>
      </w: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non esistono condanne per le quali abbiano beneficiato della non menzione. </w:t>
      </w:r>
    </w:p>
    <w:p w:rsidR="008B5E86" w:rsidRPr="00EB2067" w:rsidRDefault="008B5E86" w:rsidP="008B5E86">
      <w:pPr>
        <w:numPr>
          <w:ilvl w:val="0"/>
          <w:numId w:val="7"/>
        </w:numPr>
        <w:tabs>
          <w:tab w:val="left"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violato il divieto di intestazione fiduciaria posto all’art. 17 della Legge 19 marzo 1990, n. 55;</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commesso gravi infrazioni debitamente accertate, alle norme in materia di sicurezza e a ogni altro obbligo derivante da rapporti di lavoro, risultante dai dati in possesso dell’Osservatorio; </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commesso grave negligenza o malafede nell’esecuzione delle prestazioni affidate dalla stazione appaltante o che non hanno commesso un errore grave </w:t>
      </w:r>
      <w:r w:rsidRPr="00EB2067">
        <w:rPr>
          <w:rFonts w:asciiTheme="minorHAnsi" w:hAnsiTheme="minorHAnsi" w:cstheme="minorHAnsi"/>
          <w:sz w:val="24"/>
          <w:szCs w:val="24"/>
        </w:rPr>
        <w:lastRenderedPageBreak/>
        <w:t>nell’esercizio della loro attività professionale, accertato con qualsiasi mezzo di prova da parte della stazione appaltante;</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commesso violazioni gravi, definitivamente accertate, rispetto agli obblighi relativi al pagamento delle imposte e tasse secondo la legislazione italiana o quella dello Stato in cui sono stabiliti;</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reso, nell’anno antecedente, false dichiarazioni in merito ai requisiti e alle condizioni rilevanti per la partecipazione alle procedure di gara;</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i rappresentanti legali nonché gli amministratori muniti di potere di rappresentanza del prestatore di servizi non hanno commesso violazioni gravi, definitivamente accertate, alle norme in materia di contributi previdenziali e assistenziali, secondo la legislazione italiana o quella dello Stato in cui lo stesso prestatore di servizi è stabilito; </w:t>
      </w:r>
    </w:p>
    <w:p w:rsidR="008B5E86" w:rsidRPr="00EB2067" w:rsidRDefault="008B5E86" w:rsidP="008B5E86">
      <w:pPr>
        <w:numPr>
          <w:ilvl w:val="0"/>
          <w:numId w:val="7"/>
        </w:numPr>
        <w:tabs>
          <w:tab w:val="clear" w:pos="720"/>
          <w:tab w:val="num" w:pos="360"/>
        </w:tabs>
        <w:autoSpaceDE w:val="0"/>
        <w:autoSpaceDN w:val="0"/>
        <w:adjustRightInd w:val="0"/>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a carico dei rappresentanti legali nonché degli amministratori muniti di potere di rappresentanza del prestatore di  servizi non sono state applicate alcune sanzioni </w:t>
      </w:r>
      <w:proofErr w:type="spellStart"/>
      <w:r w:rsidRPr="00EB2067">
        <w:rPr>
          <w:rFonts w:asciiTheme="minorHAnsi" w:hAnsiTheme="minorHAnsi" w:cstheme="minorHAnsi"/>
          <w:sz w:val="24"/>
          <w:szCs w:val="24"/>
        </w:rPr>
        <w:t>interdittive</w:t>
      </w:r>
      <w:proofErr w:type="spellEnd"/>
      <w:r w:rsidRPr="00EB2067">
        <w:rPr>
          <w:rFonts w:asciiTheme="minorHAnsi" w:hAnsiTheme="minorHAnsi" w:cstheme="minorHAnsi"/>
          <w:sz w:val="24"/>
          <w:szCs w:val="24"/>
        </w:rPr>
        <w:t xml:space="preserve"> di cui all’art. 9, comma 2 lettera c) del </w:t>
      </w:r>
      <w:proofErr w:type="spellStart"/>
      <w:r w:rsidRPr="00EB2067">
        <w:rPr>
          <w:rFonts w:asciiTheme="minorHAnsi" w:hAnsiTheme="minorHAnsi" w:cstheme="minorHAnsi"/>
          <w:sz w:val="24"/>
          <w:szCs w:val="24"/>
        </w:rPr>
        <w:t>D.Lgs.</w:t>
      </w:r>
      <w:proofErr w:type="spellEnd"/>
      <w:r w:rsidRPr="00EB2067">
        <w:rPr>
          <w:rFonts w:asciiTheme="minorHAnsi" w:hAnsiTheme="minorHAnsi" w:cstheme="minorHAnsi"/>
          <w:sz w:val="24"/>
          <w:szCs w:val="24"/>
        </w:rPr>
        <w:t xml:space="preserve"> 8 giugno 2001 n. 231 o altra sanzione che comporta il divieto di contrarre con la pubblica amministrazione, compresi i provvedimenti interdettivi di cui all’art. 36-bis, comma 1 del decreto legge 4 luglio 2006, n.° 223 convertito con modificazioni, dalla legge 4 agosto 2006 n.° 248;</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bCs/>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assumere, in caso di affidamento di incarico, gli obblighi di tracciabilità dei flussi finanziari di cui alla Legge n.136 del </w:t>
      </w:r>
      <w:smartTag w:uri="urn:schemas-microsoft-com:office:smarttags" w:element="date">
        <w:smartTagPr>
          <w:attr w:name="ls" w:val="trans"/>
          <w:attr w:name="Month" w:val="08"/>
          <w:attr w:name="Day" w:val="13"/>
          <w:attr w:name="Year" w:val="2010"/>
        </w:smartTagPr>
        <w:r w:rsidRPr="00EB2067">
          <w:rPr>
            <w:rFonts w:asciiTheme="minorHAnsi" w:hAnsiTheme="minorHAnsi" w:cstheme="minorHAnsi"/>
            <w:sz w:val="24"/>
            <w:szCs w:val="24"/>
          </w:rPr>
          <w:t>13.08.2010.</w:t>
        </w:r>
      </w:smartTag>
      <w:r w:rsidRPr="00EB2067">
        <w:rPr>
          <w:rFonts w:asciiTheme="minorHAnsi" w:hAnsiTheme="minorHAnsi" w:cstheme="minorHAnsi"/>
          <w:sz w:val="24"/>
          <w:szCs w:val="24"/>
        </w:rPr>
        <w:t xml:space="preserve"> (G.U. n.196 del </w:t>
      </w:r>
      <w:smartTag w:uri="urn:schemas-microsoft-com:office:smarttags" w:element="date">
        <w:smartTagPr>
          <w:attr w:name="ls" w:val="trans"/>
          <w:attr w:name="Month" w:val="08"/>
          <w:attr w:name="Day" w:val="23"/>
          <w:attr w:name="Year" w:val="2010"/>
        </w:smartTagPr>
        <w:r w:rsidRPr="00EB2067">
          <w:rPr>
            <w:rFonts w:asciiTheme="minorHAnsi" w:hAnsiTheme="minorHAnsi" w:cstheme="minorHAnsi"/>
            <w:sz w:val="24"/>
            <w:szCs w:val="24"/>
          </w:rPr>
          <w:t>23/08/2010</w:t>
        </w:r>
      </w:smartTag>
      <w:r w:rsidRPr="00EB2067">
        <w:rPr>
          <w:rFonts w:asciiTheme="minorHAnsi" w:hAnsiTheme="minorHAnsi" w:cstheme="minorHAnsi"/>
          <w:sz w:val="24"/>
          <w:szCs w:val="24"/>
        </w:rPr>
        <w:t xml:space="preserve">) e di convenire la risoluzione di diritto del contratto nel caso in cui le transazioni a questo riconducibili, vengano effettuate senza adempiere agli obblighi di tracciabilità dei flussi finanziari di cui alla Legge n.136 del </w:t>
      </w:r>
      <w:smartTag w:uri="urn:schemas-microsoft-com:office:smarttags" w:element="date">
        <w:smartTagPr>
          <w:attr w:name="ls" w:val="trans"/>
          <w:attr w:name="Month" w:val="08"/>
          <w:attr w:name="Day" w:val="13"/>
          <w:attr w:name="Year" w:val="2010"/>
        </w:smartTagPr>
        <w:r w:rsidRPr="00EB2067">
          <w:rPr>
            <w:rFonts w:asciiTheme="minorHAnsi" w:hAnsiTheme="minorHAnsi" w:cstheme="minorHAnsi"/>
            <w:sz w:val="24"/>
            <w:szCs w:val="24"/>
          </w:rPr>
          <w:t>13.08.2010.</w:t>
        </w:r>
      </w:smartTag>
      <w:r w:rsidRPr="00EB2067">
        <w:rPr>
          <w:rFonts w:asciiTheme="minorHAnsi" w:hAnsiTheme="minorHAnsi" w:cstheme="minorHAnsi"/>
          <w:sz w:val="24"/>
          <w:szCs w:val="24"/>
        </w:rPr>
        <w:t xml:space="preserve"> (G.U. n.196 del </w:t>
      </w:r>
      <w:smartTag w:uri="urn:schemas-microsoft-com:office:smarttags" w:element="date">
        <w:smartTagPr>
          <w:attr w:name="ls" w:val="trans"/>
          <w:attr w:name="Month" w:val="08"/>
          <w:attr w:name="Day" w:val="23"/>
          <w:attr w:name="Year" w:val="2010"/>
        </w:smartTagPr>
        <w:r w:rsidRPr="00EB2067">
          <w:rPr>
            <w:rFonts w:asciiTheme="minorHAnsi" w:hAnsiTheme="minorHAnsi" w:cstheme="minorHAnsi"/>
            <w:sz w:val="24"/>
            <w:szCs w:val="24"/>
          </w:rPr>
          <w:t>23/08/2010</w:t>
        </w:r>
      </w:smartTag>
      <w:r w:rsidRPr="00EB2067">
        <w:rPr>
          <w:rFonts w:asciiTheme="minorHAnsi" w:hAnsiTheme="minorHAnsi" w:cstheme="minorHAnsi"/>
          <w:sz w:val="24"/>
          <w:szCs w:val="24"/>
        </w:rPr>
        <w:t>);</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r w:rsidRPr="00EB2067">
        <w:rPr>
          <w:rFonts w:asciiTheme="minorHAnsi" w:hAnsiTheme="minorHAnsi" w:cstheme="minorHAnsi"/>
          <w:sz w:val="24"/>
          <w:szCs w:val="24"/>
        </w:rPr>
        <w:t xml:space="preserve">Di osservare tutte le norme dettate in materia di sicurezza dei lavoratori, in particolare di rispettare tutti gli obblighi in materia di sicurezza e condizioni nei luoghi di lavoro ex </w:t>
      </w:r>
      <w:proofErr w:type="spellStart"/>
      <w:r w:rsidRPr="00EB2067">
        <w:rPr>
          <w:rFonts w:asciiTheme="minorHAnsi" w:hAnsiTheme="minorHAnsi" w:cstheme="minorHAnsi"/>
          <w:sz w:val="24"/>
          <w:szCs w:val="24"/>
        </w:rPr>
        <w:t>D.Lgs</w:t>
      </w:r>
      <w:proofErr w:type="spellEnd"/>
      <w:r w:rsidRPr="00EB2067">
        <w:rPr>
          <w:rFonts w:asciiTheme="minorHAnsi" w:hAnsiTheme="minorHAnsi" w:cstheme="minorHAnsi"/>
          <w:sz w:val="24"/>
          <w:szCs w:val="24"/>
        </w:rPr>
        <w:t xml:space="preserve"> 81/2008,</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assumere a proprio carico tutti gli oneri retributivi, assicurativi e previdenziali di legge e di applicare nel trattamento economico dei propri lavoratori la retribuzione richiesta dalla legge e dai CCNL applicabili, </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aver preso visione, di sottoscrivere per accettazione e di obbligarsi all’osservanza di tutte le disposizioni, nessuna esclusa, previste dalla lettera di invito e di accattare in particolare le penalità previste,</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aver giudicato il prezzo posto a base di gara e quello presentato nell’offerta tecnica pienamente remunerativi e tali da consentire l’offerta presentata,</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acconsentire ai sensi e per gli effetti del </w:t>
      </w:r>
      <w:proofErr w:type="spellStart"/>
      <w:r w:rsidRPr="00EB2067">
        <w:rPr>
          <w:rFonts w:asciiTheme="minorHAnsi" w:hAnsiTheme="minorHAnsi" w:cstheme="minorHAnsi"/>
          <w:sz w:val="24"/>
          <w:szCs w:val="24"/>
        </w:rPr>
        <w:t>D.Lgs</w:t>
      </w:r>
      <w:proofErr w:type="spellEnd"/>
      <w:r w:rsidRPr="00EB2067">
        <w:rPr>
          <w:rFonts w:asciiTheme="minorHAnsi" w:hAnsiTheme="minorHAnsi" w:cstheme="minorHAnsi"/>
          <w:sz w:val="24"/>
          <w:szCs w:val="24"/>
        </w:rPr>
        <w:t xml:space="preserve"> 196/2003 e ss. mm. ii. al trattamento dei dati per la presente procedura,</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essere iscritto alla Camera di Commercio di …………………………………………………………………….. </w:t>
      </w:r>
      <w:proofErr w:type="gramStart"/>
      <w:r w:rsidRPr="00EB2067">
        <w:rPr>
          <w:rFonts w:asciiTheme="minorHAnsi" w:hAnsiTheme="minorHAnsi" w:cstheme="minorHAnsi"/>
          <w:sz w:val="24"/>
          <w:szCs w:val="24"/>
        </w:rPr>
        <w:t>e</w:t>
      </w:r>
      <w:proofErr w:type="gramEnd"/>
      <w:r w:rsidRPr="00EB2067">
        <w:rPr>
          <w:rFonts w:asciiTheme="minorHAnsi" w:hAnsiTheme="minorHAnsi" w:cstheme="minorHAnsi"/>
          <w:sz w:val="24"/>
          <w:szCs w:val="24"/>
        </w:rPr>
        <w:t xml:space="preserve"> di aver attivi i seguenti codici ATECO:</w:t>
      </w:r>
    </w:p>
    <w:p w:rsidR="008B5E86" w:rsidRPr="00EB2067" w:rsidRDefault="008B5E86" w:rsidP="008B5E86">
      <w:pPr>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codice</w:t>
      </w:r>
      <w:proofErr w:type="gramEnd"/>
      <w:r w:rsidRPr="00EB2067">
        <w:rPr>
          <w:rFonts w:asciiTheme="minorHAnsi" w:hAnsiTheme="minorHAnsi" w:cstheme="minorHAnsi"/>
          <w:sz w:val="24"/>
          <w:szCs w:val="24"/>
        </w:rPr>
        <w:t>: ………………………. Descrizione: ………………………………. (</w:t>
      </w:r>
      <w:proofErr w:type="gramStart"/>
      <w:r w:rsidRPr="00EB2067">
        <w:rPr>
          <w:rFonts w:asciiTheme="minorHAnsi" w:hAnsiTheme="minorHAnsi" w:cstheme="minorHAnsi"/>
          <w:sz w:val="24"/>
          <w:szCs w:val="24"/>
        </w:rPr>
        <w:t>aggiungere</w:t>
      </w:r>
      <w:proofErr w:type="gramEnd"/>
      <w:r w:rsidRPr="00EB2067">
        <w:rPr>
          <w:rFonts w:asciiTheme="minorHAnsi" w:hAnsiTheme="minorHAnsi" w:cstheme="minorHAnsi"/>
          <w:sz w:val="24"/>
          <w:szCs w:val="24"/>
        </w:rPr>
        <w:t xml:space="preserve"> eventualmente altri)</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autorizzare la stazione appaltante ad effettuare le comunicazioni a mezzo PEC al seguente indirizzo ………………..………</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che</w:t>
      </w:r>
      <w:proofErr w:type="gramEnd"/>
      <w:r w:rsidRPr="00EB2067">
        <w:rPr>
          <w:rFonts w:asciiTheme="minorHAnsi" w:hAnsiTheme="minorHAnsi" w:cstheme="minorHAnsi"/>
          <w:sz w:val="24"/>
          <w:szCs w:val="24"/>
        </w:rPr>
        <w:t xml:space="preserve"> se i costi relativi alla sicurezza afferenti all’esercizio dell’attività da svolgere sono superiori a zero, l’azienda che rappresento se ne farà carico</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essere in regola con le disposizioni di legge in materia di contributi previdenziali, assistenziali ed assicurativi per i propri lavoratori dipendenti ed altresì con gli obblighi nascenti dalle disposizioni di legge italiane in materia di imposte e tasse</w:t>
      </w:r>
    </w:p>
    <w:p w:rsidR="008B5E86" w:rsidRPr="00EB2067" w:rsidRDefault="008B5E86" w:rsidP="008B5E86">
      <w:pPr>
        <w:numPr>
          <w:ilvl w:val="0"/>
          <w:numId w:val="7"/>
        </w:numPr>
        <w:tabs>
          <w:tab w:val="clear" w:pos="720"/>
        </w:tabs>
        <w:spacing w:after="0" w:line="240" w:lineRule="auto"/>
        <w:ind w:left="360"/>
        <w:jc w:val="both"/>
        <w:rPr>
          <w:rFonts w:asciiTheme="minorHAnsi" w:hAnsiTheme="minorHAnsi" w:cstheme="minorHAnsi"/>
          <w:sz w:val="24"/>
          <w:szCs w:val="24"/>
        </w:rPr>
      </w:pPr>
      <w:proofErr w:type="gramStart"/>
      <w:r w:rsidRPr="00EB2067">
        <w:rPr>
          <w:rFonts w:asciiTheme="minorHAnsi" w:hAnsiTheme="minorHAnsi" w:cstheme="minorHAnsi"/>
          <w:sz w:val="24"/>
          <w:szCs w:val="24"/>
        </w:rPr>
        <w:t>di</w:t>
      </w:r>
      <w:proofErr w:type="gramEnd"/>
      <w:r w:rsidRPr="00EB2067">
        <w:rPr>
          <w:rFonts w:asciiTheme="minorHAnsi" w:hAnsiTheme="minorHAnsi" w:cstheme="minorHAnsi"/>
          <w:sz w:val="24"/>
          <w:szCs w:val="24"/>
        </w:rPr>
        <w:t xml:space="preserve"> essere in regola con le norme che disciplinano il lavoro dei disabili, ai sensi e per gli effetti di quanto richiesto dall’art. 17 della Legge n. 68 del 12/03/1999 e ss.mm.</w:t>
      </w:r>
    </w:p>
    <w:p w:rsidR="008B5E86" w:rsidRPr="0001389A" w:rsidRDefault="008B5E86" w:rsidP="008B5E86">
      <w:pPr>
        <w:spacing w:after="0" w:line="240" w:lineRule="auto"/>
        <w:ind w:left="1146"/>
        <w:jc w:val="both"/>
        <w:rPr>
          <w:rFonts w:asciiTheme="minorHAnsi" w:hAnsiTheme="minorHAnsi"/>
          <w:sz w:val="24"/>
          <w:szCs w:val="24"/>
        </w:rPr>
      </w:pPr>
    </w:p>
    <w:p w:rsidR="008B5E86" w:rsidRDefault="008B5E86" w:rsidP="008B5E86">
      <w:pPr>
        <w:spacing w:after="0"/>
        <w:jc w:val="both"/>
        <w:rPr>
          <w:rFonts w:asciiTheme="minorHAnsi" w:hAnsiTheme="minorHAnsi"/>
          <w:sz w:val="24"/>
          <w:szCs w:val="24"/>
        </w:rPr>
      </w:pPr>
      <w:r w:rsidRPr="0001389A">
        <w:rPr>
          <w:rFonts w:asciiTheme="minorHAnsi" w:hAnsiTheme="minorHAnsi"/>
          <w:sz w:val="24"/>
          <w:szCs w:val="24"/>
        </w:rPr>
        <w:lastRenderedPageBreak/>
        <w:t>Si allega</w:t>
      </w:r>
      <w:r>
        <w:rPr>
          <w:rFonts w:asciiTheme="minorHAnsi" w:hAnsiTheme="minorHAnsi"/>
          <w:sz w:val="24"/>
          <w:szCs w:val="24"/>
        </w:rPr>
        <w:t xml:space="preserve"> la </w:t>
      </w:r>
      <w:r w:rsidRPr="00F12470">
        <w:rPr>
          <w:rFonts w:asciiTheme="minorHAnsi" w:hAnsiTheme="minorHAnsi"/>
          <w:sz w:val="24"/>
          <w:szCs w:val="24"/>
        </w:rPr>
        <w:t>fotocopia del documento di identità in corso di validità del legale rappresentante/procuratore/titolare</w:t>
      </w:r>
    </w:p>
    <w:p w:rsidR="008B5E86" w:rsidRDefault="008B5E86" w:rsidP="008B5E86">
      <w:pPr>
        <w:spacing w:after="0"/>
        <w:jc w:val="both"/>
        <w:rPr>
          <w:rFonts w:asciiTheme="minorHAnsi" w:hAnsiTheme="minorHAnsi"/>
          <w:sz w:val="24"/>
          <w:szCs w:val="24"/>
        </w:rPr>
      </w:pPr>
    </w:p>
    <w:p w:rsidR="00D34DCD" w:rsidRPr="0001389A" w:rsidRDefault="00D34DCD" w:rsidP="00D34DCD">
      <w:pPr>
        <w:spacing w:after="0" w:line="240" w:lineRule="auto"/>
        <w:ind w:left="1146"/>
        <w:jc w:val="both"/>
        <w:rPr>
          <w:rFonts w:asciiTheme="minorHAnsi" w:hAnsiTheme="minorHAnsi"/>
          <w:sz w:val="24"/>
          <w:szCs w:val="24"/>
        </w:rPr>
      </w:pPr>
    </w:p>
    <w:p w:rsidR="00D34DCD" w:rsidRDefault="00D34DCD" w:rsidP="00D34DCD">
      <w:pPr>
        <w:spacing w:after="0"/>
        <w:jc w:val="both"/>
        <w:rPr>
          <w:rFonts w:asciiTheme="minorHAnsi" w:hAnsiTheme="minorHAnsi"/>
          <w:sz w:val="24"/>
          <w:szCs w:val="24"/>
        </w:rPr>
      </w:pPr>
      <w:r w:rsidRPr="0001389A">
        <w:rPr>
          <w:rFonts w:asciiTheme="minorHAnsi" w:hAnsiTheme="minorHAnsi"/>
          <w:sz w:val="24"/>
          <w:szCs w:val="24"/>
        </w:rPr>
        <w:t>Si allega</w:t>
      </w:r>
      <w:r>
        <w:rPr>
          <w:rFonts w:asciiTheme="minorHAnsi" w:hAnsiTheme="minorHAnsi"/>
          <w:sz w:val="24"/>
          <w:szCs w:val="24"/>
        </w:rPr>
        <w:t xml:space="preserve"> la </w:t>
      </w:r>
      <w:r w:rsidRPr="00F12470">
        <w:rPr>
          <w:rFonts w:asciiTheme="minorHAnsi" w:hAnsiTheme="minorHAnsi"/>
          <w:sz w:val="24"/>
          <w:szCs w:val="24"/>
        </w:rPr>
        <w:t>fotocopia del documento di identità in corso di validità del legale rappresentante/procuratore/titolare</w:t>
      </w:r>
    </w:p>
    <w:p w:rsidR="00D34DCD" w:rsidRDefault="00D34DCD" w:rsidP="00D34DCD">
      <w:pPr>
        <w:spacing w:after="0"/>
        <w:jc w:val="both"/>
        <w:rPr>
          <w:rFonts w:asciiTheme="minorHAnsi" w:hAnsiTheme="minorHAnsi"/>
          <w:sz w:val="24"/>
          <w:szCs w:val="24"/>
        </w:rPr>
      </w:pPr>
    </w:p>
    <w:p w:rsidR="00D34DCD" w:rsidRPr="00A809EB" w:rsidRDefault="00D34DCD" w:rsidP="00D34DCD">
      <w:pPr>
        <w:spacing w:after="0"/>
        <w:jc w:val="both"/>
        <w:rPr>
          <w:rFonts w:asciiTheme="minorHAnsi" w:hAnsiTheme="minorHAnsi"/>
          <w:sz w:val="24"/>
          <w:szCs w:val="24"/>
        </w:rPr>
      </w:pPr>
      <w:r w:rsidRPr="00A809EB">
        <w:rPr>
          <w:rFonts w:asciiTheme="minorHAnsi" w:hAnsiTheme="minorHAnsi"/>
          <w:sz w:val="24"/>
          <w:szCs w:val="24"/>
        </w:rPr>
        <w:t>Data</w:t>
      </w:r>
    </w:p>
    <w:p w:rsidR="00D34DCD" w:rsidRPr="00A809EB" w:rsidRDefault="00D34DCD" w:rsidP="00D34DCD">
      <w:pPr>
        <w:spacing w:after="0" w:line="240" w:lineRule="auto"/>
        <w:ind w:left="4253"/>
        <w:jc w:val="center"/>
        <w:rPr>
          <w:rFonts w:asciiTheme="minorHAnsi" w:hAnsiTheme="minorHAnsi"/>
          <w:sz w:val="24"/>
          <w:szCs w:val="24"/>
        </w:rPr>
      </w:pPr>
      <w:r w:rsidRPr="00A809EB">
        <w:rPr>
          <w:rFonts w:asciiTheme="minorHAnsi" w:hAnsiTheme="minorHAnsi"/>
          <w:sz w:val="24"/>
          <w:szCs w:val="24"/>
        </w:rPr>
        <w:t>-------------------------------------------------------</w:t>
      </w:r>
    </w:p>
    <w:p w:rsidR="00D34DCD" w:rsidRPr="00A809EB" w:rsidRDefault="00D34DCD" w:rsidP="00D34DCD">
      <w:pPr>
        <w:spacing w:after="0" w:line="240" w:lineRule="auto"/>
        <w:ind w:left="4253"/>
        <w:jc w:val="center"/>
        <w:rPr>
          <w:rFonts w:asciiTheme="minorHAnsi" w:hAnsiTheme="minorHAnsi"/>
          <w:sz w:val="16"/>
          <w:szCs w:val="16"/>
        </w:rPr>
      </w:pPr>
      <w:r w:rsidRPr="00A809EB">
        <w:rPr>
          <w:rFonts w:asciiTheme="minorHAnsi" w:hAnsiTheme="minorHAnsi"/>
          <w:sz w:val="16"/>
          <w:szCs w:val="16"/>
        </w:rPr>
        <w:t>(Firma e Timbro del Legale Rappresentante)</w:t>
      </w:r>
    </w:p>
    <w:p w:rsidR="00955334" w:rsidRPr="00A809EB" w:rsidRDefault="00955334" w:rsidP="00D34DCD">
      <w:pPr>
        <w:spacing w:before="120" w:after="120"/>
        <w:jc w:val="center"/>
        <w:rPr>
          <w:rFonts w:asciiTheme="minorHAnsi" w:hAnsiTheme="minorHAnsi"/>
          <w:sz w:val="16"/>
          <w:szCs w:val="16"/>
        </w:rPr>
      </w:pPr>
    </w:p>
    <w:sectPr w:rsidR="00955334" w:rsidRPr="00A809EB" w:rsidSect="00607F9C">
      <w:pgSz w:w="11906" w:h="16838"/>
      <w:pgMar w:top="1134"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nsid w:val="128527BB"/>
    <w:multiLevelType w:val="hybridMultilevel"/>
    <w:tmpl w:val="B67A1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2B843098"/>
    <w:multiLevelType w:val="hybridMultilevel"/>
    <w:tmpl w:val="130AB82C"/>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5AEB2CFE"/>
    <w:multiLevelType w:val="hybridMultilevel"/>
    <w:tmpl w:val="86D8AAF6"/>
    <w:lvl w:ilvl="0" w:tplc="0410000F">
      <w:start w:val="1"/>
      <w:numFmt w:val="decimal"/>
      <w:lvlText w:val="%1."/>
      <w:lvlJc w:val="left"/>
      <w:pPr>
        <w:ind w:left="1146" w:hanging="360"/>
      </w:pPr>
      <w:rPr>
        <w:rFonts w:cs="Times New Roman"/>
      </w:rPr>
    </w:lvl>
    <w:lvl w:ilvl="1" w:tplc="04100019" w:tentative="1">
      <w:start w:val="1"/>
      <w:numFmt w:val="lowerLetter"/>
      <w:lvlText w:val="%2."/>
      <w:lvlJc w:val="left"/>
      <w:pPr>
        <w:ind w:left="1866" w:hanging="360"/>
      </w:pPr>
      <w:rPr>
        <w:rFonts w:cs="Times New Roman"/>
      </w:rPr>
    </w:lvl>
    <w:lvl w:ilvl="2" w:tplc="0410001B" w:tentative="1">
      <w:start w:val="1"/>
      <w:numFmt w:val="lowerRoman"/>
      <w:lvlText w:val="%3."/>
      <w:lvlJc w:val="right"/>
      <w:pPr>
        <w:ind w:left="2586" w:hanging="180"/>
      </w:pPr>
      <w:rPr>
        <w:rFonts w:cs="Times New Roman"/>
      </w:rPr>
    </w:lvl>
    <w:lvl w:ilvl="3" w:tplc="0410000F" w:tentative="1">
      <w:start w:val="1"/>
      <w:numFmt w:val="decimal"/>
      <w:lvlText w:val="%4."/>
      <w:lvlJc w:val="left"/>
      <w:pPr>
        <w:ind w:left="3306" w:hanging="360"/>
      </w:pPr>
      <w:rPr>
        <w:rFonts w:cs="Times New Roman"/>
      </w:rPr>
    </w:lvl>
    <w:lvl w:ilvl="4" w:tplc="04100019" w:tentative="1">
      <w:start w:val="1"/>
      <w:numFmt w:val="lowerLetter"/>
      <w:lvlText w:val="%5."/>
      <w:lvlJc w:val="left"/>
      <w:pPr>
        <w:ind w:left="4026" w:hanging="360"/>
      </w:pPr>
      <w:rPr>
        <w:rFonts w:cs="Times New Roman"/>
      </w:rPr>
    </w:lvl>
    <w:lvl w:ilvl="5" w:tplc="0410001B" w:tentative="1">
      <w:start w:val="1"/>
      <w:numFmt w:val="lowerRoman"/>
      <w:lvlText w:val="%6."/>
      <w:lvlJc w:val="right"/>
      <w:pPr>
        <w:ind w:left="4746" w:hanging="180"/>
      </w:pPr>
      <w:rPr>
        <w:rFonts w:cs="Times New Roman"/>
      </w:rPr>
    </w:lvl>
    <w:lvl w:ilvl="6" w:tplc="0410000F" w:tentative="1">
      <w:start w:val="1"/>
      <w:numFmt w:val="decimal"/>
      <w:lvlText w:val="%7."/>
      <w:lvlJc w:val="left"/>
      <w:pPr>
        <w:ind w:left="5466" w:hanging="360"/>
      </w:pPr>
      <w:rPr>
        <w:rFonts w:cs="Times New Roman"/>
      </w:rPr>
    </w:lvl>
    <w:lvl w:ilvl="7" w:tplc="04100019" w:tentative="1">
      <w:start w:val="1"/>
      <w:numFmt w:val="lowerLetter"/>
      <w:lvlText w:val="%8."/>
      <w:lvlJc w:val="left"/>
      <w:pPr>
        <w:ind w:left="6186" w:hanging="360"/>
      </w:pPr>
      <w:rPr>
        <w:rFonts w:cs="Times New Roman"/>
      </w:rPr>
    </w:lvl>
    <w:lvl w:ilvl="8" w:tplc="0410001B" w:tentative="1">
      <w:start w:val="1"/>
      <w:numFmt w:val="lowerRoman"/>
      <w:lvlText w:val="%9."/>
      <w:lvlJc w:val="right"/>
      <w:pPr>
        <w:ind w:left="6906" w:hanging="180"/>
      </w:pPr>
      <w:rPr>
        <w:rFonts w:cs="Times New Roman"/>
      </w:rPr>
    </w:lvl>
  </w:abstractNum>
  <w:abstractNum w:abstractNumId="6">
    <w:nsid w:val="700C5B44"/>
    <w:multiLevelType w:val="hybridMultilevel"/>
    <w:tmpl w:val="1BCCB798"/>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3"/>
  </w:num>
  <w:num w:numId="3">
    <w:abstractNumId w:val="5"/>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E772F5"/>
    <w:rsid w:val="000A2B9D"/>
    <w:rsid w:val="000C205D"/>
    <w:rsid w:val="000C6868"/>
    <w:rsid w:val="000E7F8C"/>
    <w:rsid w:val="0038738C"/>
    <w:rsid w:val="003F51F7"/>
    <w:rsid w:val="0042678C"/>
    <w:rsid w:val="00555A62"/>
    <w:rsid w:val="00607F9C"/>
    <w:rsid w:val="00631A42"/>
    <w:rsid w:val="00632278"/>
    <w:rsid w:val="0066364F"/>
    <w:rsid w:val="00711FF9"/>
    <w:rsid w:val="007777B8"/>
    <w:rsid w:val="00801CCF"/>
    <w:rsid w:val="00833389"/>
    <w:rsid w:val="008A0F05"/>
    <w:rsid w:val="008B5E86"/>
    <w:rsid w:val="008E24A0"/>
    <w:rsid w:val="00932BB9"/>
    <w:rsid w:val="00955334"/>
    <w:rsid w:val="009834E2"/>
    <w:rsid w:val="009A053E"/>
    <w:rsid w:val="00A04DA4"/>
    <w:rsid w:val="00A809EB"/>
    <w:rsid w:val="00C97F29"/>
    <w:rsid w:val="00CC01E9"/>
    <w:rsid w:val="00CC566E"/>
    <w:rsid w:val="00D34DCD"/>
    <w:rsid w:val="00E13D7C"/>
    <w:rsid w:val="00E772F5"/>
    <w:rsid w:val="00EC2A6C"/>
    <w:rsid w:val="00ED4EC5"/>
    <w:rsid w:val="00F12470"/>
    <w:rsid w:val="00F869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5:docId w15:val="{4318BF3F-3A28-4B35-8C9E-D0A0ED2D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772F5"/>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rsid w:val="00E772F5"/>
    <w:pPr>
      <w:ind w:left="720"/>
    </w:pPr>
    <w:rPr>
      <w:rFonts w:cs="Calibri"/>
      <w:lang w:val="en-US"/>
    </w:rPr>
  </w:style>
  <w:style w:type="paragraph" w:styleId="Paragrafoelenco">
    <w:name w:val="List Paragraph"/>
    <w:basedOn w:val="Normale"/>
    <w:uiPriority w:val="34"/>
    <w:qFormat/>
    <w:rsid w:val="00F12470"/>
    <w:pPr>
      <w:ind w:left="720"/>
      <w:contextualSpacing/>
    </w:pPr>
  </w:style>
  <w:style w:type="paragraph" w:customStyle="1" w:styleId="CM24">
    <w:name w:val="CM24"/>
    <w:basedOn w:val="Normale"/>
    <w:next w:val="Normale"/>
    <w:rsid w:val="008B5E86"/>
    <w:pPr>
      <w:widowControl w:val="0"/>
      <w:autoSpaceDE w:val="0"/>
      <w:autoSpaceDN w:val="0"/>
      <w:adjustRightInd w:val="0"/>
      <w:spacing w:after="0" w:line="240" w:lineRule="auto"/>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78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1565</Words>
  <Characters>8924</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c:creator>
  <cp:lastModifiedBy>Antonio</cp:lastModifiedBy>
  <cp:revision>21</cp:revision>
  <dcterms:created xsi:type="dcterms:W3CDTF">2014-02-17T21:47:00Z</dcterms:created>
  <dcterms:modified xsi:type="dcterms:W3CDTF">2018-05-10T20:41:00Z</dcterms:modified>
</cp:coreProperties>
</file>