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C" w:rsidRDefault="00293C8C" w:rsidP="00293C8C">
      <w:pPr>
        <w:pStyle w:val="Titolo3"/>
        <w:spacing w:before="31"/>
        <w:ind w:right="124"/>
        <w:jc w:val="left"/>
        <w:rPr>
          <w:lang w:val="it-IT"/>
        </w:rPr>
      </w:pPr>
      <w:r>
        <w:rPr>
          <w:lang w:val="it-IT"/>
        </w:rPr>
        <w:t xml:space="preserve">            </w:t>
      </w:r>
    </w:p>
    <w:p w:rsidR="00293C8C" w:rsidRDefault="00293C8C" w:rsidP="00293C8C">
      <w:pPr>
        <w:pStyle w:val="Titolo3"/>
        <w:spacing w:before="31"/>
        <w:ind w:right="124"/>
        <w:jc w:val="left"/>
        <w:rPr>
          <w:lang w:val="it-IT"/>
        </w:rPr>
      </w:pPr>
    </w:p>
    <w:tbl>
      <w:tblPr>
        <w:tblpPr w:leftFromText="141" w:rightFromText="141" w:horzAnchor="margin" w:tblpY="-510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293C8C" w:rsidRPr="00293C8C" w:rsidTr="007B7B1D">
        <w:tc>
          <w:tcPr>
            <w:tcW w:w="3259" w:type="dxa"/>
            <w:hideMark/>
          </w:tcPr>
          <w:p w:rsidR="00293C8C" w:rsidRPr="00293C8C" w:rsidRDefault="00293C8C" w:rsidP="00293C8C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75D7489C" wp14:editId="5F098640">
                  <wp:extent cx="580446" cy="58044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8" cy="58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259" w:type="dxa"/>
            <w:hideMark/>
          </w:tcPr>
          <w:p w:rsidR="00293C8C" w:rsidRPr="00293C8C" w:rsidRDefault="00293C8C" w:rsidP="00293C8C">
            <w:pPr>
              <w:widowControl w:val="0"/>
              <w:tabs>
                <w:tab w:val="left" w:pos="326"/>
                <w:tab w:val="center" w:pos="1521"/>
              </w:tabs>
              <w:spacing w:after="0" w:line="276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ab/>
              <w:t xml:space="preserve">    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 </w:t>
            </w: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293C8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ab/>
            </w:r>
            <w:r w:rsidRPr="00293C8C">
              <w:rPr>
                <w:rFonts w:ascii="Times New Roman" w:eastAsia="Times New Roman" w:hAnsi="Times New Roman" w:cs="Arial"/>
                <w:b/>
                <w:noProof/>
                <w:color w:val="000000"/>
                <w:position w:val="-80"/>
                <w:sz w:val="20"/>
                <w:szCs w:val="20"/>
                <w:lang w:eastAsia="it-IT"/>
              </w:rPr>
              <w:drawing>
                <wp:inline distT="0" distB="0" distL="0" distR="0" wp14:anchorId="0B702F94" wp14:editId="69DDEA93">
                  <wp:extent cx="963595" cy="560639"/>
                  <wp:effectExtent l="0" t="0" r="8255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7" cy="57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293C8C" w:rsidRPr="00293C8C" w:rsidRDefault="00293C8C" w:rsidP="00293C8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             </w:t>
            </w:r>
            <w:r w:rsidRPr="00293C8C">
              <w:rPr>
                <w:rFonts w:ascii="Arial" w:eastAsia="Times New Roman" w:hAnsi="Arial" w:cs="Arial"/>
                <w:b/>
                <w:noProof/>
                <w:color w:val="1A0DAB"/>
                <w:sz w:val="20"/>
                <w:szCs w:val="20"/>
                <w:lang w:eastAsia="it-IT"/>
              </w:rPr>
              <w:drawing>
                <wp:inline distT="0" distB="0" distL="0" distR="0" wp14:anchorId="017CF0E2" wp14:editId="3131BBA9">
                  <wp:extent cx="650203" cy="488913"/>
                  <wp:effectExtent l="0" t="0" r="0" b="6985"/>
                  <wp:docPr id="3" name="Immagine 3" descr="https://encrypted-tbn0.gstatic.com/images?q=tbn:ANd9GcTgquk1-KJnQN8_RPfOKYSNNEcBThgnhHs0fV0rjC9AJEaq-meRikje2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gquk1-KJnQN8_RPfOKYSNNEcBThgnhHs0fV0rjC9AJEaq-meRikje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65" cy="49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C8C" w:rsidRPr="00293C8C" w:rsidRDefault="00293C8C" w:rsidP="00293C8C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Baskerville Old Face" w:eastAsia="Times New Roman" w:hAnsi="Baskerville Old Face"/>
          <w:b/>
          <w:bCs/>
          <w:i/>
          <w:sz w:val="28"/>
          <w:szCs w:val="24"/>
          <w:lang w:eastAsia="it-IT"/>
        </w:rPr>
      </w:pPr>
      <w:r w:rsidRPr="00293C8C">
        <w:rPr>
          <w:rFonts w:ascii="Baskerville Old Face" w:eastAsia="Times New Roman" w:hAnsi="Baskerville Old Face"/>
          <w:b/>
          <w:bCs/>
          <w:i/>
          <w:sz w:val="36"/>
          <w:szCs w:val="24"/>
          <w:lang w:eastAsia="it-IT"/>
        </w:rPr>
        <w:t>Ministero dell’Istru</w:t>
      </w:r>
      <w:bookmarkStart w:id="0" w:name="_GoBack"/>
      <w:bookmarkEnd w:id="0"/>
      <w:r w:rsidRPr="00293C8C">
        <w:rPr>
          <w:rFonts w:ascii="Baskerville Old Face" w:eastAsia="Times New Roman" w:hAnsi="Baskerville Old Face"/>
          <w:b/>
          <w:bCs/>
          <w:i/>
          <w:sz w:val="36"/>
          <w:szCs w:val="24"/>
          <w:lang w:eastAsia="it-IT"/>
        </w:rPr>
        <w:t>zione, dell’Università e della ricerca</w:t>
      </w:r>
    </w:p>
    <w:p w:rsidR="00293C8C" w:rsidRPr="00293C8C" w:rsidRDefault="00293C8C" w:rsidP="00293C8C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it-IT"/>
        </w:rPr>
      </w:pPr>
      <w:r w:rsidRPr="00293C8C">
        <w:rPr>
          <w:rFonts w:ascii="Times New Roman" w:eastAsia="Times New Roman" w:hAnsi="Times New Roman"/>
          <w:b/>
          <w:bCs/>
          <w:i/>
          <w:sz w:val="28"/>
          <w:szCs w:val="24"/>
          <w:lang w:eastAsia="it-IT"/>
        </w:rPr>
        <w:t>ISTITUTO COMPRENSIVO 1° MONTESARCHIO</w:t>
      </w:r>
    </w:p>
    <w:p w:rsidR="00293C8C" w:rsidRPr="00293C8C" w:rsidRDefault="00293C8C" w:rsidP="00293C8C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it-IT"/>
        </w:rPr>
      </w:pPr>
      <w:r w:rsidRPr="00293C8C">
        <w:rPr>
          <w:rFonts w:ascii="Times New Roman" w:eastAsia="Times New Roman" w:hAnsi="Times New Roman"/>
          <w:b/>
          <w:bCs/>
          <w:szCs w:val="24"/>
          <w:lang w:eastAsia="it-IT"/>
        </w:rPr>
        <w:t>C.M. BNIC85400A - C.F.92057630623</w:t>
      </w:r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 xml:space="preserve"> - C.U.U.: UFPTSG</w:t>
      </w:r>
    </w:p>
    <w:p w:rsidR="00293C8C" w:rsidRPr="00293C8C" w:rsidRDefault="00293C8C" w:rsidP="00293C8C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it-IT"/>
        </w:rPr>
      </w:pPr>
      <w:proofErr w:type="spellStart"/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>Pec</w:t>
      </w:r>
      <w:proofErr w:type="spellEnd"/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 xml:space="preserve">: </w:t>
      </w:r>
      <w:hyperlink r:id="rId11" w:history="1">
        <w:r w:rsidRPr="00293C8C">
          <w:rPr>
            <w:rFonts w:ascii="Times New Roman" w:eastAsia="Times New Roman" w:hAnsi="Times New Roman"/>
            <w:b/>
            <w:bCs/>
            <w:color w:val="0000FF"/>
            <w:sz w:val="18"/>
            <w:szCs w:val="24"/>
            <w:u w:val="single"/>
            <w:lang w:eastAsia="it-IT"/>
          </w:rPr>
          <w:t>bnic85400a@pec.istruzione.it</w:t>
        </w:r>
      </w:hyperlink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 xml:space="preserve"> - </w:t>
      </w:r>
      <w:proofErr w:type="spellStart"/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>Tel</w:t>
      </w:r>
      <w:proofErr w:type="spellEnd"/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 xml:space="preserve"> e fax: 0824-834145</w:t>
      </w:r>
    </w:p>
    <w:p w:rsidR="00293C8C" w:rsidRPr="00293C8C" w:rsidRDefault="00293C8C" w:rsidP="00293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it-IT"/>
        </w:rPr>
      </w:pPr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>Via G. Matteotti - 82016 MONTESARCHIO (BN)</w:t>
      </w:r>
    </w:p>
    <w:p w:rsidR="00293C8C" w:rsidRPr="00293C8C" w:rsidRDefault="00293C8C" w:rsidP="00293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it-IT"/>
        </w:rPr>
      </w:pPr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 xml:space="preserve">Sito </w:t>
      </w:r>
      <w:proofErr w:type="spellStart"/>
      <w:r w:rsidRPr="00293C8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>web:www.icprimomontesarchio.gov.it</w:t>
      </w:r>
      <w:proofErr w:type="spellEnd"/>
    </w:p>
    <w:p w:rsidR="007641D7" w:rsidRPr="00F70264" w:rsidRDefault="007641D7" w:rsidP="007641D7">
      <w:pPr>
        <w:pStyle w:val="Titolo3"/>
        <w:spacing w:before="31"/>
        <w:ind w:right="124"/>
        <w:jc w:val="right"/>
        <w:rPr>
          <w:lang w:val="it-IT"/>
        </w:rPr>
      </w:pPr>
      <w:r w:rsidRPr="00F70264">
        <w:rPr>
          <w:lang w:val="it-IT"/>
        </w:rPr>
        <w:t>MOD. 01</w:t>
      </w:r>
    </w:p>
    <w:p w:rsidR="007641D7" w:rsidRPr="00F70264" w:rsidRDefault="007641D7" w:rsidP="007641D7">
      <w:pPr>
        <w:pStyle w:val="Corpotesto"/>
        <w:spacing w:before="5"/>
        <w:rPr>
          <w:b/>
          <w:sz w:val="19"/>
          <w:lang w:val="it-IT"/>
        </w:rPr>
      </w:pPr>
    </w:p>
    <w:p w:rsidR="007641D7" w:rsidRPr="00FB42FF" w:rsidRDefault="007641D7" w:rsidP="00293C8C">
      <w:pPr>
        <w:spacing w:before="1" w:after="0" w:line="240" w:lineRule="auto"/>
        <w:ind w:left="476" w:right="494"/>
        <w:jc w:val="center"/>
        <w:rPr>
          <w:rFonts w:ascii="Verdana"/>
          <w:b/>
        </w:rPr>
      </w:pPr>
      <w:r w:rsidRPr="00FB42FF">
        <w:rPr>
          <w:rFonts w:ascii="Verdana"/>
          <w:b/>
        </w:rPr>
        <w:t>Certificato medico per la somministrazione di farmaci ad uso cronico</w:t>
      </w:r>
    </w:p>
    <w:p w:rsidR="007641D7" w:rsidRPr="00FB42FF" w:rsidRDefault="007641D7" w:rsidP="00293C8C">
      <w:pPr>
        <w:spacing w:after="0" w:line="240" w:lineRule="auto"/>
        <w:ind w:left="476" w:right="489"/>
        <w:jc w:val="center"/>
        <w:rPr>
          <w:rFonts w:ascii="Verdana"/>
          <w:b/>
        </w:rPr>
      </w:pPr>
      <w:r w:rsidRPr="00FB42FF">
        <w:rPr>
          <w:rFonts w:ascii="Verdana"/>
          <w:b/>
        </w:rPr>
        <w:t>e/o di emergenza in ambito scolastico</w:t>
      </w:r>
    </w:p>
    <w:p w:rsidR="007641D7" w:rsidRPr="007641D7" w:rsidRDefault="007641D7" w:rsidP="007641D7">
      <w:pPr>
        <w:pStyle w:val="Corpotesto"/>
        <w:spacing w:before="11"/>
        <w:rPr>
          <w:rFonts w:ascii="Verdana"/>
          <w:sz w:val="16"/>
          <w:szCs w:val="16"/>
          <w:lang w:val="it-IT"/>
        </w:rPr>
      </w:pPr>
    </w:p>
    <w:p w:rsidR="007641D7" w:rsidRPr="00293C8C" w:rsidRDefault="007641D7" w:rsidP="007641D7">
      <w:pPr>
        <w:pStyle w:val="Corpotesto"/>
        <w:tabs>
          <w:tab w:val="left" w:pos="4116"/>
          <w:tab w:val="left" w:pos="4286"/>
          <w:tab w:val="left" w:pos="7739"/>
          <w:tab w:val="left" w:pos="8499"/>
          <w:tab w:val="left" w:pos="9557"/>
          <w:tab w:val="left" w:pos="9755"/>
        </w:tabs>
        <w:spacing w:line="453" w:lineRule="auto"/>
        <w:ind w:left="112" w:right="122" w:hanging="72"/>
        <w:jc w:val="center"/>
        <w:rPr>
          <w:rFonts w:ascii="Times New Roman"/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IL Minore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(Cognome)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sz w:val="20"/>
          <w:szCs w:val="20"/>
          <w:lang w:val="it-IT"/>
        </w:rPr>
        <w:t>(Nome)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sz w:val="20"/>
          <w:szCs w:val="20"/>
          <w:lang w:val="it-IT"/>
        </w:rPr>
        <w:t>nato il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sz w:val="20"/>
          <w:szCs w:val="20"/>
          <w:lang w:val="it-IT"/>
        </w:rPr>
        <w:t>, residente</w:t>
      </w:r>
      <w:r w:rsidRPr="00293C8C">
        <w:rPr>
          <w:spacing w:val="-2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a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sz w:val="20"/>
          <w:szCs w:val="20"/>
          <w:lang w:val="it-IT"/>
        </w:rPr>
        <w:t>Via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sz w:val="20"/>
          <w:szCs w:val="20"/>
          <w:lang w:val="it-IT"/>
        </w:rPr>
        <w:t>n.</w:t>
      </w:r>
      <w:r w:rsidRPr="00293C8C">
        <w:rPr>
          <w:rFonts w:ascii="Times New Roman"/>
          <w:spacing w:val="-6"/>
          <w:sz w:val="20"/>
          <w:szCs w:val="20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</w:p>
    <w:p w:rsidR="007641D7" w:rsidRPr="00AF1C1A" w:rsidRDefault="007641D7" w:rsidP="00AF1C1A">
      <w:pPr>
        <w:pStyle w:val="Titolo2"/>
        <w:spacing w:before="1" w:line="240" w:lineRule="auto"/>
        <w:ind w:left="477" w:right="490"/>
        <w:jc w:val="center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NECESSITA</w:t>
      </w:r>
    </w:p>
    <w:p w:rsidR="007641D7" w:rsidRPr="00293C8C" w:rsidRDefault="007641D7" w:rsidP="007641D7">
      <w:pPr>
        <w:pStyle w:val="Corpotesto"/>
        <w:ind w:left="112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Di somministrazione di farmaci in ambito scolastico per:</w:t>
      </w:r>
    </w:p>
    <w:p w:rsidR="007641D7" w:rsidRPr="00293C8C" w:rsidRDefault="007641D7" w:rsidP="007641D7">
      <w:pPr>
        <w:pStyle w:val="Corpotesto"/>
        <w:spacing w:before="4"/>
        <w:rPr>
          <w:sz w:val="20"/>
          <w:szCs w:val="20"/>
          <w:lang w:val="it-IT"/>
        </w:rPr>
      </w:pPr>
    </w:p>
    <w:p w:rsidR="007641D7" w:rsidRPr="00293C8C" w:rsidRDefault="007641D7" w:rsidP="00293C8C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left="817" w:hanging="505"/>
        <w:rPr>
          <w:sz w:val="20"/>
          <w:szCs w:val="20"/>
        </w:rPr>
      </w:pPr>
      <w:proofErr w:type="spellStart"/>
      <w:r w:rsidRPr="00293C8C">
        <w:rPr>
          <w:sz w:val="20"/>
          <w:szCs w:val="20"/>
        </w:rPr>
        <w:t>patologia</w:t>
      </w:r>
      <w:proofErr w:type="spellEnd"/>
      <w:r w:rsidRPr="00293C8C">
        <w:rPr>
          <w:spacing w:val="-5"/>
          <w:sz w:val="20"/>
          <w:szCs w:val="20"/>
        </w:rPr>
        <w:t xml:space="preserve"> </w:t>
      </w:r>
      <w:proofErr w:type="spellStart"/>
      <w:r w:rsidRPr="00293C8C">
        <w:rPr>
          <w:sz w:val="20"/>
          <w:szCs w:val="20"/>
        </w:rPr>
        <w:t>cronica</w:t>
      </w:r>
      <w:proofErr w:type="spellEnd"/>
    </w:p>
    <w:p w:rsidR="007641D7" w:rsidRPr="00AF1C1A" w:rsidRDefault="007641D7" w:rsidP="00AF1C1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left="817" w:hanging="505"/>
        <w:rPr>
          <w:sz w:val="20"/>
          <w:szCs w:val="20"/>
        </w:rPr>
      </w:pPr>
      <w:r w:rsidRPr="00293C8C">
        <w:rPr>
          <w:sz w:val="20"/>
          <w:szCs w:val="20"/>
        </w:rPr>
        <w:t xml:space="preserve">per </w:t>
      </w:r>
      <w:proofErr w:type="spellStart"/>
      <w:r w:rsidRPr="00293C8C">
        <w:rPr>
          <w:sz w:val="20"/>
          <w:szCs w:val="20"/>
        </w:rPr>
        <w:t>patologia</w:t>
      </w:r>
      <w:proofErr w:type="spellEnd"/>
      <w:r w:rsidRPr="00293C8C">
        <w:rPr>
          <w:spacing w:val="-4"/>
          <w:sz w:val="20"/>
          <w:szCs w:val="20"/>
        </w:rPr>
        <w:t xml:space="preserve"> </w:t>
      </w:r>
      <w:proofErr w:type="spellStart"/>
      <w:r w:rsidRPr="00293C8C">
        <w:rPr>
          <w:sz w:val="20"/>
          <w:szCs w:val="20"/>
        </w:rPr>
        <w:t>acuta</w:t>
      </w:r>
      <w:proofErr w:type="spellEnd"/>
    </w:p>
    <w:p w:rsidR="007641D7" w:rsidRPr="00293C8C" w:rsidRDefault="007641D7" w:rsidP="00293C8C">
      <w:pPr>
        <w:pStyle w:val="Titolo3"/>
        <w:ind w:left="477" w:right="488"/>
        <w:rPr>
          <w:sz w:val="20"/>
          <w:szCs w:val="20"/>
        </w:rPr>
      </w:pPr>
      <w:proofErr w:type="spellStart"/>
      <w:r w:rsidRPr="00293C8C">
        <w:rPr>
          <w:sz w:val="20"/>
          <w:szCs w:val="20"/>
        </w:rPr>
        <w:t>conseguentemente</w:t>
      </w:r>
      <w:proofErr w:type="spellEnd"/>
      <w:r w:rsidRPr="00293C8C">
        <w:rPr>
          <w:sz w:val="20"/>
          <w:szCs w:val="20"/>
        </w:rPr>
        <w:t xml:space="preserve"> è </w:t>
      </w:r>
      <w:proofErr w:type="spellStart"/>
      <w:r w:rsidRPr="00293C8C">
        <w:rPr>
          <w:sz w:val="20"/>
          <w:szCs w:val="20"/>
        </w:rPr>
        <w:t>prevista</w:t>
      </w:r>
      <w:proofErr w:type="spellEnd"/>
      <w:r w:rsidRPr="00293C8C">
        <w:rPr>
          <w:sz w:val="20"/>
          <w:szCs w:val="20"/>
        </w:rPr>
        <w:t>:</w:t>
      </w:r>
    </w:p>
    <w:p w:rsidR="007641D7" w:rsidRPr="00293C8C" w:rsidRDefault="007641D7" w:rsidP="007641D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l’auto somministrazione dei farmaci indicati da parte</w:t>
      </w:r>
      <w:r w:rsidRPr="00293C8C">
        <w:rPr>
          <w:spacing w:val="-29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dell’alunno</w:t>
      </w:r>
    </w:p>
    <w:p w:rsidR="007641D7" w:rsidRPr="00293C8C" w:rsidRDefault="007641D7" w:rsidP="007641D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la somministrazione dei farmaci indicati da parte del genitore in ambito</w:t>
      </w:r>
      <w:r w:rsidRPr="00293C8C">
        <w:rPr>
          <w:spacing w:val="-32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scolastico</w:t>
      </w:r>
    </w:p>
    <w:p w:rsidR="007641D7" w:rsidRPr="00293C8C" w:rsidRDefault="007641D7" w:rsidP="00293C8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97" w:line="242" w:lineRule="auto"/>
        <w:ind w:right="401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la somministrazione dei farmaci indicati da parte degli operatori scolastici privi di competenze sanitarie</w:t>
      </w:r>
    </w:p>
    <w:p w:rsidR="007641D7" w:rsidRPr="00293C8C" w:rsidRDefault="007641D7" w:rsidP="007641D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97" w:line="242" w:lineRule="auto"/>
        <w:ind w:right="664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la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definizione</w:t>
      </w:r>
      <w:r w:rsidRPr="00293C8C">
        <w:rPr>
          <w:spacing w:val="-2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di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un</w:t>
      </w:r>
      <w:r w:rsidRPr="00293C8C">
        <w:rPr>
          <w:spacing w:val="-4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piano</w:t>
      </w:r>
      <w:r w:rsidRPr="00293C8C">
        <w:rPr>
          <w:spacing w:val="-2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di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assistenza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da</w:t>
      </w:r>
      <w:r w:rsidRPr="00293C8C">
        <w:rPr>
          <w:spacing w:val="-6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parte</w:t>
      </w:r>
      <w:r w:rsidRPr="00293C8C">
        <w:rPr>
          <w:spacing w:val="-5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del</w:t>
      </w:r>
      <w:r w:rsidRPr="00293C8C">
        <w:rPr>
          <w:spacing w:val="-6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Distretto</w:t>
      </w:r>
      <w:r w:rsidRPr="00293C8C">
        <w:rPr>
          <w:spacing w:val="-2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socio</w:t>
      </w:r>
      <w:r w:rsidRPr="00293C8C">
        <w:rPr>
          <w:spacing w:val="-2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sanitari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(situazioni</w:t>
      </w:r>
      <w:r w:rsidRPr="00293C8C">
        <w:rPr>
          <w:spacing w:val="-3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“complesse”)</w:t>
      </w:r>
    </w:p>
    <w:p w:rsidR="007641D7" w:rsidRPr="00293C8C" w:rsidRDefault="007641D7" w:rsidP="007641D7">
      <w:pPr>
        <w:pStyle w:val="Corpotesto"/>
        <w:spacing w:before="4"/>
        <w:rPr>
          <w:sz w:val="20"/>
          <w:szCs w:val="20"/>
          <w:lang w:val="it-IT"/>
        </w:rPr>
      </w:pPr>
    </w:p>
    <w:p w:rsidR="007641D7" w:rsidRPr="00AF1C1A" w:rsidRDefault="007641D7" w:rsidP="00AF1C1A">
      <w:pPr>
        <w:pStyle w:val="Titolo3"/>
        <w:ind w:left="112" w:right="0"/>
        <w:jc w:val="left"/>
        <w:rPr>
          <w:sz w:val="20"/>
          <w:szCs w:val="20"/>
          <w:lang w:val="it-IT"/>
        </w:rPr>
      </w:pPr>
      <w:r w:rsidRPr="00293C8C">
        <w:rPr>
          <w:sz w:val="20"/>
          <w:szCs w:val="20"/>
          <w:u w:val="single"/>
          <w:lang w:val="it-IT"/>
        </w:rPr>
        <w:t>Le indicazioni per la somministrazione di farmaci sono le seguenti:</w:t>
      </w:r>
    </w:p>
    <w:p w:rsidR="007641D7" w:rsidRPr="00293C8C" w:rsidRDefault="007641D7" w:rsidP="007641D7">
      <w:pPr>
        <w:pStyle w:val="Corpotesto"/>
        <w:spacing w:before="56"/>
        <w:ind w:left="112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Nome commerciale del/i farmaco/i:</w:t>
      </w:r>
    </w:p>
    <w:p w:rsidR="007641D7" w:rsidRPr="00293C8C" w:rsidRDefault="007641D7" w:rsidP="00293C8C">
      <w:pPr>
        <w:pStyle w:val="Corpotesto"/>
        <w:spacing w:before="2"/>
        <w:rPr>
          <w:sz w:val="20"/>
          <w:szCs w:val="20"/>
          <w:lang w:val="it-IT"/>
        </w:rPr>
      </w:pPr>
      <w:r w:rsidRPr="00293C8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5AF59" wp14:editId="31A4D4EE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4523105" cy="0"/>
                <wp:effectExtent l="5080" t="8255" r="5715" b="1079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4EBBC0" id="Line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41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tvEA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" strokeweight=".25292mm">
                <w10:wrap type="topAndBottom" anchorx="page"/>
              </v:line>
            </w:pict>
          </mc:Fallback>
        </mc:AlternateContent>
      </w:r>
    </w:p>
    <w:p w:rsidR="007641D7" w:rsidRPr="00293C8C" w:rsidRDefault="007641D7" w:rsidP="007641D7">
      <w:pPr>
        <w:pStyle w:val="Corpotesto"/>
        <w:spacing w:before="56"/>
        <w:ind w:left="112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Modalità di somministrazione (orari, dose, via di somministrazione):</w:t>
      </w:r>
    </w:p>
    <w:p w:rsidR="007641D7" w:rsidRPr="00293C8C" w:rsidRDefault="007641D7" w:rsidP="00293C8C">
      <w:pPr>
        <w:pStyle w:val="Corpotesto"/>
        <w:spacing w:before="2"/>
        <w:rPr>
          <w:sz w:val="20"/>
          <w:szCs w:val="20"/>
          <w:lang w:val="it-IT"/>
        </w:rPr>
      </w:pPr>
      <w:r w:rsidRPr="00293C8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583C14" wp14:editId="3205C89F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54090" cy="0"/>
                <wp:effectExtent l="5080" t="12065" r="8255" b="698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B31AA5" id="Lin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53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dW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7641D7" w:rsidRPr="00293C8C" w:rsidRDefault="007641D7" w:rsidP="007641D7">
      <w:pPr>
        <w:pStyle w:val="Corpotesto"/>
        <w:spacing w:before="56"/>
        <w:ind w:left="112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Modalità di conservazione:</w:t>
      </w:r>
    </w:p>
    <w:p w:rsidR="007641D7" w:rsidRPr="00293C8C" w:rsidRDefault="007641D7" w:rsidP="00AF1C1A">
      <w:pPr>
        <w:pStyle w:val="Corpotesto"/>
        <w:rPr>
          <w:sz w:val="20"/>
          <w:szCs w:val="20"/>
          <w:lang w:val="it-IT"/>
        </w:rPr>
      </w:pPr>
      <w:r w:rsidRPr="00293C8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6D42B2" wp14:editId="68A4854C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009515" cy="0"/>
                <wp:effectExtent l="5080" t="8890" r="5080" b="1016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CF8247" id="Line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451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P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7641D7" w:rsidRPr="00293C8C" w:rsidRDefault="007641D7" w:rsidP="007641D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57"/>
        <w:ind w:left="821" w:hanging="658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è prevista l’assoluta indispensabilità del</w:t>
      </w:r>
      <w:r w:rsidRPr="00293C8C">
        <w:rPr>
          <w:spacing w:val="-20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frigorifero</w:t>
      </w:r>
    </w:p>
    <w:p w:rsidR="007641D7" w:rsidRPr="00293C8C" w:rsidRDefault="007641D7" w:rsidP="007641D7">
      <w:pPr>
        <w:pStyle w:val="Corpotesto"/>
        <w:spacing w:before="4"/>
        <w:rPr>
          <w:sz w:val="20"/>
          <w:szCs w:val="20"/>
          <w:lang w:val="it-IT"/>
        </w:rPr>
      </w:pPr>
    </w:p>
    <w:p w:rsidR="007641D7" w:rsidRDefault="007641D7" w:rsidP="00AF1C1A">
      <w:pPr>
        <w:pStyle w:val="Corpotesto"/>
        <w:tabs>
          <w:tab w:val="left" w:pos="9762"/>
        </w:tabs>
        <w:ind w:left="112"/>
        <w:rPr>
          <w:rFonts w:ascii="Times New Roman"/>
          <w:sz w:val="20"/>
          <w:szCs w:val="20"/>
          <w:u w:val="single"/>
          <w:lang w:val="it-IT"/>
        </w:rPr>
      </w:pPr>
      <w:r w:rsidRPr="00293C8C">
        <w:rPr>
          <w:sz w:val="20"/>
          <w:szCs w:val="20"/>
          <w:lang w:val="it-IT"/>
        </w:rPr>
        <w:t>Durata della terapia (al massimo un anno</w:t>
      </w:r>
      <w:r w:rsidRPr="00293C8C">
        <w:rPr>
          <w:spacing w:val="-24"/>
          <w:sz w:val="20"/>
          <w:szCs w:val="20"/>
          <w:lang w:val="it-IT"/>
        </w:rPr>
        <w:t xml:space="preserve"> </w:t>
      </w:r>
      <w:r w:rsidRPr="00293C8C">
        <w:rPr>
          <w:sz w:val="20"/>
          <w:szCs w:val="20"/>
          <w:lang w:val="it-IT"/>
        </w:rPr>
        <w:t>scolastico):</w:t>
      </w:r>
      <w:r w:rsidRPr="00293C8C">
        <w:rPr>
          <w:rFonts w:ascii="Times New Roman"/>
          <w:spacing w:val="-7"/>
          <w:sz w:val="20"/>
          <w:szCs w:val="20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 xml:space="preserve"> </w:t>
      </w:r>
      <w:r w:rsidRPr="00293C8C">
        <w:rPr>
          <w:rFonts w:ascii="Times New Roman"/>
          <w:sz w:val="20"/>
          <w:szCs w:val="20"/>
          <w:u w:val="single"/>
          <w:lang w:val="it-IT"/>
        </w:rPr>
        <w:tab/>
      </w:r>
    </w:p>
    <w:p w:rsidR="00AF1C1A" w:rsidRPr="00293C8C" w:rsidRDefault="00AF1C1A" w:rsidP="00AF1C1A">
      <w:pPr>
        <w:pStyle w:val="Corpotesto"/>
        <w:tabs>
          <w:tab w:val="left" w:pos="9762"/>
        </w:tabs>
        <w:ind w:left="112"/>
        <w:rPr>
          <w:rFonts w:ascii="Times New Roman"/>
          <w:sz w:val="20"/>
          <w:szCs w:val="20"/>
          <w:lang w:val="it-IT"/>
        </w:rPr>
      </w:pPr>
    </w:p>
    <w:p w:rsidR="007641D7" w:rsidRPr="00293C8C" w:rsidRDefault="007641D7" w:rsidP="007641D7">
      <w:pPr>
        <w:pStyle w:val="Corpotesto"/>
        <w:spacing w:before="57"/>
        <w:ind w:left="112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Diagnosi e stato di malattia:</w:t>
      </w:r>
    </w:p>
    <w:p w:rsidR="007641D7" w:rsidRPr="00293C8C" w:rsidRDefault="007641D7" w:rsidP="00AF1C1A">
      <w:pPr>
        <w:pStyle w:val="Corpotesto"/>
        <w:spacing w:before="2"/>
        <w:rPr>
          <w:sz w:val="20"/>
          <w:szCs w:val="20"/>
          <w:lang w:val="it-IT"/>
        </w:rPr>
      </w:pPr>
      <w:r w:rsidRPr="00293C8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66D3D6C" wp14:editId="37DA4362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54090" cy="0"/>
                <wp:effectExtent l="5080" t="9525" r="8255" b="952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49870F"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53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2m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7641D7" w:rsidRPr="00293C8C" w:rsidRDefault="007641D7" w:rsidP="007641D7">
      <w:pPr>
        <w:pStyle w:val="Corpotesto"/>
        <w:spacing w:before="56"/>
        <w:ind w:left="112" w:right="447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Descrizione dei sintomi che richiedono la somministrazione del farmaco “salvavita”: (descriverli in modo tale da escludere ogni discrezionalità tecnica)</w:t>
      </w:r>
    </w:p>
    <w:p w:rsidR="007641D7" w:rsidRPr="00293C8C" w:rsidRDefault="007641D7" w:rsidP="007641D7">
      <w:pPr>
        <w:pStyle w:val="Corpotesto"/>
        <w:spacing w:before="2"/>
        <w:rPr>
          <w:sz w:val="20"/>
          <w:szCs w:val="20"/>
          <w:lang w:val="it-IT"/>
        </w:rPr>
      </w:pPr>
      <w:r w:rsidRPr="00293C8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652C1DA" wp14:editId="0FE3C2B5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54090" cy="0"/>
                <wp:effectExtent l="5080" t="12065" r="8255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4B6142" id="Line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53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e/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7641D7" w:rsidRPr="00293C8C" w:rsidRDefault="007641D7" w:rsidP="007641D7">
      <w:pPr>
        <w:pStyle w:val="Corpotesto"/>
        <w:spacing w:before="1"/>
        <w:rPr>
          <w:sz w:val="20"/>
          <w:szCs w:val="20"/>
          <w:lang w:val="it-IT"/>
        </w:rPr>
      </w:pPr>
    </w:p>
    <w:p w:rsidR="007641D7" w:rsidRPr="00293C8C" w:rsidRDefault="007641D7" w:rsidP="007641D7">
      <w:pPr>
        <w:pStyle w:val="Corpotesto"/>
        <w:spacing w:before="57"/>
        <w:ind w:left="163"/>
        <w:rPr>
          <w:sz w:val="20"/>
          <w:szCs w:val="20"/>
          <w:lang w:val="it-IT"/>
        </w:rPr>
      </w:pPr>
      <w:r w:rsidRPr="00293C8C">
        <w:rPr>
          <w:sz w:val="20"/>
          <w:szCs w:val="20"/>
          <w:lang w:val="it-IT"/>
        </w:rPr>
        <w:t>La definizione di un piano di assistenza è richiesto per la seguente situazione complessa (es. diabete):</w:t>
      </w:r>
    </w:p>
    <w:p w:rsidR="007641D7" w:rsidRPr="00293C8C" w:rsidRDefault="007641D7" w:rsidP="007641D7">
      <w:pPr>
        <w:pStyle w:val="Corpotesto"/>
        <w:rPr>
          <w:sz w:val="20"/>
          <w:szCs w:val="20"/>
          <w:lang w:val="it-IT"/>
        </w:rPr>
      </w:pPr>
    </w:p>
    <w:p w:rsidR="007641D7" w:rsidRPr="00293C8C" w:rsidRDefault="007641D7" w:rsidP="007641D7">
      <w:pPr>
        <w:pStyle w:val="Corpotesto"/>
        <w:spacing w:before="3"/>
        <w:rPr>
          <w:sz w:val="20"/>
          <w:szCs w:val="20"/>
          <w:lang w:val="it-IT"/>
        </w:rPr>
      </w:pPr>
      <w:r w:rsidRPr="00293C8C">
        <w:rPr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139A062F" wp14:editId="16EC03EE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5984240" cy="0"/>
                <wp:effectExtent l="5080" t="13335" r="11430" b="571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83FDAD"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85pt" to="52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v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:rsidR="007641D7" w:rsidRPr="00293C8C" w:rsidRDefault="007641D7" w:rsidP="007641D7">
      <w:pPr>
        <w:pStyle w:val="Corpotesto"/>
        <w:spacing w:before="3"/>
        <w:rPr>
          <w:sz w:val="20"/>
          <w:szCs w:val="20"/>
          <w:lang w:val="it-IT"/>
        </w:rPr>
      </w:pPr>
    </w:p>
    <w:p w:rsidR="003139AD" w:rsidRDefault="007641D7" w:rsidP="007641D7">
      <w:pPr>
        <w:pStyle w:val="Corpotesto"/>
        <w:tabs>
          <w:tab w:val="left" w:pos="6509"/>
        </w:tabs>
        <w:spacing w:before="56"/>
        <w:ind w:left="112"/>
      </w:pPr>
      <w:r w:rsidRPr="00293C8C">
        <w:rPr>
          <w:sz w:val="20"/>
          <w:szCs w:val="20"/>
          <w:lang w:val="it-IT"/>
        </w:rPr>
        <w:t>Data,</w:t>
      </w:r>
      <w:r w:rsidRPr="00293C8C">
        <w:rPr>
          <w:rFonts w:ascii="Times New Roman"/>
          <w:sz w:val="20"/>
          <w:szCs w:val="20"/>
          <w:lang w:val="it-IT"/>
        </w:rPr>
        <w:tab/>
      </w:r>
      <w:r w:rsidRPr="00293C8C">
        <w:rPr>
          <w:sz w:val="20"/>
          <w:szCs w:val="20"/>
          <w:lang w:val="it-IT"/>
        </w:rPr>
        <w:t>Timbro e firm</w:t>
      </w:r>
      <w:r w:rsidRPr="00F70264">
        <w:rPr>
          <w:lang w:val="it-IT"/>
        </w:rPr>
        <w:t>a del</w:t>
      </w:r>
      <w:r w:rsidRPr="00F70264">
        <w:rPr>
          <w:spacing w:val="-8"/>
          <w:lang w:val="it-IT"/>
        </w:rPr>
        <w:t xml:space="preserve"> </w:t>
      </w:r>
      <w:r w:rsidRPr="00F70264">
        <w:rPr>
          <w:lang w:val="it-IT"/>
        </w:rPr>
        <w:t>Medico</w:t>
      </w:r>
    </w:p>
    <w:sectPr w:rsidR="003139AD" w:rsidSect="00293C8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FF"/>
    <w:multiLevelType w:val="hybridMultilevel"/>
    <w:tmpl w:val="34FAD486"/>
    <w:lvl w:ilvl="0" w:tplc="D0668F4C"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1712"/>
    <w:multiLevelType w:val="hybridMultilevel"/>
    <w:tmpl w:val="AB707082"/>
    <w:lvl w:ilvl="0" w:tplc="D0668F4C">
      <w:numFmt w:val="bullet"/>
      <w:lvlText w:val=""/>
      <w:lvlJc w:val="left"/>
      <w:pPr>
        <w:ind w:left="821" w:hanging="507"/>
      </w:pPr>
      <w:rPr>
        <w:rFonts w:ascii="Symbol" w:hAnsi="Symbol" w:cs="Times New Roman" w:hint="default"/>
        <w:w w:val="100"/>
        <w:sz w:val="36"/>
        <w:szCs w:val="22"/>
      </w:rPr>
    </w:lvl>
    <w:lvl w:ilvl="1" w:tplc="11C88A04">
      <w:numFmt w:val="bullet"/>
      <w:lvlText w:val="•"/>
      <w:lvlJc w:val="left"/>
      <w:pPr>
        <w:ind w:left="1726" w:hanging="507"/>
      </w:pPr>
      <w:rPr>
        <w:rFonts w:hint="default"/>
      </w:rPr>
    </w:lvl>
    <w:lvl w:ilvl="2" w:tplc="28860CEE">
      <w:numFmt w:val="bullet"/>
      <w:lvlText w:val="•"/>
      <w:lvlJc w:val="left"/>
      <w:pPr>
        <w:ind w:left="2632" w:hanging="507"/>
      </w:pPr>
      <w:rPr>
        <w:rFonts w:hint="default"/>
      </w:rPr>
    </w:lvl>
    <w:lvl w:ilvl="3" w:tplc="7BFAC3B8">
      <w:numFmt w:val="bullet"/>
      <w:lvlText w:val="•"/>
      <w:lvlJc w:val="left"/>
      <w:pPr>
        <w:ind w:left="3538" w:hanging="507"/>
      </w:pPr>
      <w:rPr>
        <w:rFonts w:hint="default"/>
      </w:rPr>
    </w:lvl>
    <w:lvl w:ilvl="4" w:tplc="261C5E3C">
      <w:numFmt w:val="bullet"/>
      <w:lvlText w:val="•"/>
      <w:lvlJc w:val="left"/>
      <w:pPr>
        <w:ind w:left="4444" w:hanging="507"/>
      </w:pPr>
      <w:rPr>
        <w:rFonts w:hint="default"/>
      </w:rPr>
    </w:lvl>
    <w:lvl w:ilvl="5" w:tplc="BF42D2BC">
      <w:numFmt w:val="bullet"/>
      <w:lvlText w:val="•"/>
      <w:lvlJc w:val="left"/>
      <w:pPr>
        <w:ind w:left="5350" w:hanging="507"/>
      </w:pPr>
      <w:rPr>
        <w:rFonts w:hint="default"/>
      </w:rPr>
    </w:lvl>
    <w:lvl w:ilvl="6" w:tplc="1F4CED3C">
      <w:numFmt w:val="bullet"/>
      <w:lvlText w:val="•"/>
      <w:lvlJc w:val="left"/>
      <w:pPr>
        <w:ind w:left="6256" w:hanging="507"/>
      </w:pPr>
      <w:rPr>
        <w:rFonts w:hint="default"/>
      </w:rPr>
    </w:lvl>
    <w:lvl w:ilvl="7" w:tplc="CBB43D86">
      <w:numFmt w:val="bullet"/>
      <w:lvlText w:val="•"/>
      <w:lvlJc w:val="left"/>
      <w:pPr>
        <w:ind w:left="7162" w:hanging="507"/>
      </w:pPr>
      <w:rPr>
        <w:rFonts w:hint="default"/>
      </w:rPr>
    </w:lvl>
    <w:lvl w:ilvl="8" w:tplc="A0461BE6">
      <w:numFmt w:val="bullet"/>
      <w:lvlText w:val="•"/>
      <w:lvlJc w:val="left"/>
      <w:pPr>
        <w:ind w:left="8068" w:hanging="507"/>
      </w:pPr>
      <w:rPr>
        <w:rFonts w:hint="default"/>
      </w:rPr>
    </w:lvl>
  </w:abstractNum>
  <w:abstractNum w:abstractNumId="2">
    <w:nsid w:val="58935651"/>
    <w:multiLevelType w:val="hybridMultilevel"/>
    <w:tmpl w:val="1706C4BE"/>
    <w:lvl w:ilvl="0" w:tplc="D0668F4C">
      <w:numFmt w:val="bullet"/>
      <w:lvlText w:val=""/>
      <w:lvlJc w:val="left"/>
      <w:pPr>
        <w:ind w:left="112" w:hanging="608"/>
      </w:pPr>
      <w:rPr>
        <w:rFonts w:ascii="Symbol" w:hAnsi="Symbol" w:cs="Times New Roman" w:hint="default"/>
        <w:w w:val="100"/>
        <w:sz w:val="36"/>
        <w:szCs w:val="22"/>
      </w:rPr>
    </w:lvl>
    <w:lvl w:ilvl="1" w:tplc="6366A55C">
      <w:numFmt w:val="bullet"/>
      <w:lvlText w:val="•"/>
      <w:lvlJc w:val="left"/>
      <w:pPr>
        <w:ind w:left="1096" w:hanging="608"/>
      </w:pPr>
      <w:rPr>
        <w:rFonts w:hint="default"/>
      </w:rPr>
    </w:lvl>
    <w:lvl w:ilvl="2" w:tplc="2656FF64">
      <w:numFmt w:val="bullet"/>
      <w:lvlText w:val="•"/>
      <w:lvlJc w:val="left"/>
      <w:pPr>
        <w:ind w:left="2072" w:hanging="608"/>
      </w:pPr>
      <w:rPr>
        <w:rFonts w:hint="default"/>
      </w:rPr>
    </w:lvl>
    <w:lvl w:ilvl="3" w:tplc="686C6C0E">
      <w:numFmt w:val="bullet"/>
      <w:lvlText w:val="•"/>
      <w:lvlJc w:val="left"/>
      <w:pPr>
        <w:ind w:left="3048" w:hanging="608"/>
      </w:pPr>
      <w:rPr>
        <w:rFonts w:hint="default"/>
      </w:rPr>
    </w:lvl>
    <w:lvl w:ilvl="4" w:tplc="CC6AAFBE">
      <w:numFmt w:val="bullet"/>
      <w:lvlText w:val="•"/>
      <w:lvlJc w:val="left"/>
      <w:pPr>
        <w:ind w:left="4024" w:hanging="608"/>
      </w:pPr>
      <w:rPr>
        <w:rFonts w:hint="default"/>
      </w:rPr>
    </w:lvl>
    <w:lvl w:ilvl="5" w:tplc="85DCD94E">
      <w:numFmt w:val="bullet"/>
      <w:lvlText w:val="•"/>
      <w:lvlJc w:val="left"/>
      <w:pPr>
        <w:ind w:left="5000" w:hanging="608"/>
      </w:pPr>
      <w:rPr>
        <w:rFonts w:hint="default"/>
      </w:rPr>
    </w:lvl>
    <w:lvl w:ilvl="6" w:tplc="2146FAF2">
      <w:numFmt w:val="bullet"/>
      <w:lvlText w:val="•"/>
      <w:lvlJc w:val="left"/>
      <w:pPr>
        <w:ind w:left="5976" w:hanging="608"/>
      </w:pPr>
      <w:rPr>
        <w:rFonts w:hint="default"/>
      </w:rPr>
    </w:lvl>
    <w:lvl w:ilvl="7" w:tplc="BC64C992">
      <w:numFmt w:val="bullet"/>
      <w:lvlText w:val="•"/>
      <w:lvlJc w:val="left"/>
      <w:pPr>
        <w:ind w:left="6952" w:hanging="608"/>
      </w:pPr>
      <w:rPr>
        <w:rFonts w:hint="default"/>
      </w:rPr>
    </w:lvl>
    <w:lvl w:ilvl="8" w:tplc="5BECF3C4">
      <w:numFmt w:val="bullet"/>
      <w:lvlText w:val="•"/>
      <w:lvlJc w:val="left"/>
      <w:pPr>
        <w:ind w:left="7928" w:hanging="6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7"/>
    <w:rsid w:val="00293C8C"/>
    <w:rsid w:val="003139AD"/>
    <w:rsid w:val="007641D7"/>
    <w:rsid w:val="00A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1D7"/>
    <w:pPr>
      <w:spacing w:after="160" w:line="25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7641D7"/>
    <w:pPr>
      <w:widowControl w:val="0"/>
      <w:spacing w:after="0" w:line="292" w:lineRule="exact"/>
      <w:ind w:left="416"/>
      <w:outlineLvl w:val="1"/>
    </w:pPr>
    <w:rPr>
      <w:rFonts w:cs="Calibri"/>
      <w:b/>
      <w:bCs/>
      <w:sz w:val="24"/>
      <w:szCs w:val="24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7641D7"/>
    <w:pPr>
      <w:widowControl w:val="0"/>
      <w:spacing w:after="0" w:line="240" w:lineRule="auto"/>
      <w:ind w:right="4390"/>
      <w:jc w:val="center"/>
      <w:outlineLvl w:val="2"/>
    </w:pPr>
    <w:rPr>
      <w:rFonts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641D7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641D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641D7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1D7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7641D7"/>
    <w:pPr>
      <w:widowControl w:val="0"/>
      <w:spacing w:after="0" w:line="240" w:lineRule="auto"/>
      <w:ind w:left="835" w:hanging="360"/>
    </w:pPr>
    <w:rPr>
      <w:rFonts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1D7"/>
    <w:pPr>
      <w:spacing w:after="160" w:line="25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7641D7"/>
    <w:pPr>
      <w:widowControl w:val="0"/>
      <w:spacing w:after="0" w:line="292" w:lineRule="exact"/>
      <w:ind w:left="416"/>
      <w:outlineLvl w:val="1"/>
    </w:pPr>
    <w:rPr>
      <w:rFonts w:cs="Calibri"/>
      <w:b/>
      <w:bCs/>
      <w:sz w:val="24"/>
      <w:szCs w:val="24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7641D7"/>
    <w:pPr>
      <w:widowControl w:val="0"/>
      <w:spacing w:after="0" w:line="240" w:lineRule="auto"/>
      <w:ind w:right="4390"/>
      <w:jc w:val="center"/>
      <w:outlineLvl w:val="2"/>
    </w:pPr>
    <w:rPr>
      <w:rFonts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641D7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641D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641D7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1D7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7641D7"/>
    <w:pPr>
      <w:widowControl w:val="0"/>
      <w:spacing w:after="0" w:line="240" w:lineRule="auto"/>
      <w:ind w:left="835" w:hanging="360"/>
    </w:pPr>
    <w:rPr>
      <w:rFonts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istitutocaetani.it/&amp;rct=j&amp;frm=1&amp;q=&amp;esrc=s&amp;sa=U&amp;ved=0ahUKEwjVgsCvur_JAhVJXBQKHZHPBtwQwW4IGjAC&amp;usg=AFQjCNFntsTb_0N7J4fjMkuAkTOUuP3Wb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nic85400a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:ANd9GcTgquk1-KJnQN8_RPfOKYSNNEcBThgnhHs0fV0rjC9AJEaq-meRikje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Meroni</dc:creator>
  <cp:keywords/>
  <dc:description/>
  <cp:lastModifiedBy>Anna</cp:lastModifiedBy>
  <cp:revision>2</cp:revision>
  <dcterms:created xsi:type="dcterms:W3CDTF">2016-10-17T11:53:00Z</dcterms:created>
  <dcterms:modified xsi:type="dcterms:W3CDTF">2018-04-12T16:13:00Z</dcterms:modified>
</cp:coreProperties>
</file>